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639F6" w14:textId="77777777" w:rsidR="00B04E01" w:rsidRDefault="00B04E01" w:rsidP="00B04E01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1FAA5D00" w14:textId="77777777" w:rsidR="00B04E01" w:rsidRPr="00034B3D" w:rsidRDefault="00B04E01" w:rsidP="00B04E01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65BE792D" w14:textId="77777777" w:rsidR="00B04E01" w:rsidRPr="00034B3D" w:rsidRDefault="00B04E01" w:rsidP="00B04E01">
      <w:pPr>
        <w:tabs>
          <w:tab w:val="center" w:pos="4749"/>
          <w:tab w:val="left" w:pos="7951"/>
        </w:tabs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Першої палати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від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22 листопада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2023 року</w:t>
      </w:r>
    </w:p>
    <w:p w14:paraId="573BABAE" w14:textId="77777777" w:rsidR="00B04E01" w:rsidRPr="00034B3D" w:rsidRDefault="00B04E01" w:rsidP="00B04E01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2736277A" w14:textId="77777777" w:rsidR="00B04E01" w:rsidRDefault="00B04E01" w:rsidP="00B04E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2602F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Першої палати </w:t>
      </w:r>
      <w:r w:rsidRPr="00C2602F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7</w:t>
      </w:r>
      <w:r w:rsidRPr="00C2602F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Ігнатов Р.М.,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 М.Б.,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 В.О., </w:t>
      </w:r>
      <w:proofErr w:type="spellStart"/>
      <w:r w:rsidRPr="00C2602F"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 w:rsidRPr="00C2602F">
        <w:rPr>
          <w:rFonts w:ascii="Times New Roman" w:hAnsi="Times New Roman" w:cs="Times New Roman"/>
          <w:sz w:val="26"/>
          <w:szCs w:val="26"/>
          <w:lang w:val="uk-UA"/>
        </w:rPr>
        <w:t> </w:t>
      </w:r>
      <w:r>
        <w:rPr>
          <w:rFonts w:ascii="Times New Roman" w:hAnsi="Times New Roman" w:cs="Times New Roman"/>
          <w:sz w:val="26"/>
          <w:szCs w:val="26"/>
          <w:lang w:val="uk-UA"/>
        </w:rPr>
        <w:t>Н.Р., Мельник </w:t>
      </w:r>
      <w:r w:rsidRPr="00C2602F">
        <w:rPr>
          <w:rFonts w:ascii="Times New Roman" w:hAnsi="Times New Roman" w:cs="Times New Roman"/>
          <w:sz w:val="26"/>
          <w:szCs w:val="26"/>
          <w:lang w:val="uk-UA"/>
        </w:rPr>
        <w:t xml:space="preserve">Р.І., </w:t>
      </w:r>
      <w:r>
        <w:rPr>
          <w:rFonts w:ascii="Times New Roman" w:hAnsi="Times New Roman" w:cs="Times New Roman"/>
          <w:sz w:val="26"/>
          <w:szCs w:val="26"/>
          <w:lang w:val="uk-UA"/>
        </w:rPr>
        <w:t>Пасічник </w:t>
      </w:r>
      <w:r w:rsidRPr="00C2602F">
        <w:rPr>
          <w:rFonts w:ascii="Times New Roman" w:hAnsi="Times New Roman" w:cs="Times New Roman"/>
          <w:sz w:val="26"/>
          <w:szCs w:val="26"/>
          <w:lang w:val="uk-UA"/>
        </w:rPr>
        <w:t xml:space="preserve">А.В., </w:t>
      </w:r>
      <w:r>
        <w:rPr>
          <w:rFonts w:ascii="Times New Roman" w:hAnsi="Times New Roman" w:cs="Times New Roman"/>
          <w:sz w:val="26"/>
          <w:szCs w:val="26"/>
          <w:lang w:val="uk-UA"/>
        </w:rPr>
        <w:t>Шевчук </w:t>
      </w:r>
      <w:r w:rsidRPr="00C2602F">
        <w:rPr>
          <w:rFonts w:ascii="Times New Roman" w:hAnsi="Times New Roman" w:cs="Times New Roman"/>
          <w:sz w:val="26"/>
          <w:szCs w:val="26"/>
          <w:lang w:val="uk-UA"/>
        </w:rPr>
        <w:t>Г.М.</w:t>
      </w:r>
    </w:p>
    <w:p w14:paraId="6395310F" w14:textId="77777777" w:rsidR="00B04E01" w:rsidRDefault="00B04E01" w:rsidP="00B04E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6D880010" w14:textId="77777777" w:rsidR="00B04E01" w:rsidRDefault="00B04E01" w:rsidP="00B04E0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07A19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707A19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продовжити строк розгляду питання про відрядження 1 (одного) судді до </w:t>
      </w:r>
      <w:proofErr w:type="spellStart"/>
      <w:r w:rsidRPr="00707A19">
        <w:rPr>
          <w:rFonts w:ascii="Times New Roman" w:hAnsi="Times New Roman" w:cs="Times New Roman"/>
          <w:sz w:val="26"/>
          <w:szCs w:val="26"/>
          <w:lang w:val="uk-UA" w:eastAsia="uk-UA"/>
        </w:rPr>
        <w:t>Лугинського</w:t>
      </w:r>
      <w:proofErr w:type="spellEnd"/>
      <w:r w:rsidRPr="00707A19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районного суду Житомирської області до 20 грудня 2023 року.</w:t>
      </w:r>
    </w:p>
    <w:p w14:paraId="15774A12" w14:textId="77777777" w:rsidR="00B04E01" w:rsidRPr="00707A19" w:rsidRDefault="00B04E01" w:rsidP="00B04E01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C614984" w14:textId="77777777" w:rsidR="00B04E01" w:rsidRPr="00707A19" w:rsidRDefault="00B04E01" w:rsidP="00B04E0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07A19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продовжити строк розгляду питання щодо внесення подання про відрядження </w:t>
      </w:r>
      <w:r>
        <w:rPr>
          <w:rFonts w:ascii="Times New Roman" w:hAnsi="Times New Roman" w:cs="Times New Roman"/>
          <w:sz w:val="26"/>
          <w:szCs w:val="26"/>
          <w:lang w:val="uk-UA"/>
        </w:rPr>
        <w:t>2 (</w:t>
      </w:r>
      <w:r w:rsidRPr="00707A19">
        <w:rPr>
          <w:rFonts w:ascii="Times New Roman" w:hAnsi="Times New Roman" w:cs="Times New Roman"/>
          <w:sz w:val="26"/>
          <w:szCs w:val="26"/>
          <w:lang w:val="uk-UA"/>
        </w:rPr>
        <w:t>двох</w:t>
      </w:r>
      <w:r>
        <w:rPr>
          <w:rFonts w:ascii="Times New Roman" w:hAnsi="Times New Roman" w:cs="Times New Roman"/>
          <w:sz w:val="26"/>
          <w:szCs w:val="26"/>
          <w:lang w:val="uk-UA"/>
        </w:rPr>
        <w:t>)</w:t>
      </w:r>
      <w:r w:rsidRPr="00707A19">
        <w:rPr>
          <w:rFonts w:ascii="Times New Roman" w:hAnsi="Times New Roman" w:cs="Times New Roman"/>
          <w:sz w:val="26"/>
          <w:szCs w:val="26"/>
          <w:lang w:val="uk-UA"/>
        </w:rPr>
        <w:t xml:space="preserve"> суддів до Олевського районного суду Житомирської області до 20 грудня 2023 року.</w:t>
      </w:r>
    </w:p>
    <w:p w14:paraId="1C5CAFDD" w14:textId="77777777" w:rsidR="005067A0" w:rsidRPr="00B04E01" w:rsidRDefault="005067A0">
      <w:pPr>
        <w:rPr>
          <w:lang w:val="uk-UA"/>
        </w:rPr>
      </w:pPr>
    </w:p>
    <w:sectPr w:rsidR="005067A0" w:rsidRPr="00B04E0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99287C"/>
    <w:multiLevelType w:val="hybridMultilevel"/>
    <w:tmpl w:val="E0582B6C"/>
    <w:lvl w:ilvl="0" w:tplc="7116F8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E01"/>
    <w:rsid w:val="005067A0"/>
    <w:rsid w:val="00B0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3EB81"/>
  <w15:chartTrackingRefBased/>
  <w15:docId w15:val="{31DCF419-3128-4735-9089-E570BFB56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E0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E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470</Words>
  <Characters>268</Characters>
  <Application>Microsoft Office Word</Application>
  <DocSecurity>0</DocSecurity>
  <Lines>2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Стефанович Віталій Вікторович</dc:creator>
  <cp:keywords/>
  <dc:description/>
  <cp:lastModifiedBy>Стефанович Віталій Вікторович</cp:lastModifiedBy>
  <cp:revision>1</cp:revision>
  <dcterms:created xsi:type="dcterms:W3CDTF">2023-11-24T08:27:00Z</dcterms:created>
  <dcterms:modified xsi:type="dcterms:W3CDTF">2023-11-24T08:29:00Z</dcterms:modified>
</cp:coreProperties>
</file>