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4B002" w14:textId="77777777" w:rsidR="000C3E71" w:rsidRPr="000C3E71" w:rsidRDefault="000C3E71" w:rsidP="000C3E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C3E71">
        <w:rPr>
          <w:rFonts w:ascii="Times New Roman" w:hAnsi="Times New Roman" w:cs="Times New Roman"/>
          <w:sz w:val="26"/>
          <w:szCs w:val="26"/>
        </w:rPr>
        <w:t xml:space="preserve">Результати засідання </w:t>
      </w:r>
    </w:p>
    <w:p w14:paraId="32E11E82" w14:textId="77777777" w:rsidR="000C3E71" w:rsidRPr="000C3E71" w:rsidRDefault="000C3E71" w:rsidP="000C3E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3E71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</w:p>
    <w:p w14:paraId="015C3CA5" w14:textId="77777777" w:rsidR="000C3E71" w:rsidRPr="000C3E71" w:rsidRDefault="000C3E71" w:rsidP="000C3E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3E71">
        <w:rPr>
          <w:rFonts w:ascii="Times New Roman" w:hAnsi="Times New Roman" w:cs="Times New Roman"/>
          <w:sz w:val="26"/>
          <w:szCs w:val="26"/>
        </w:rPr>
        <w:t>26 травня 2025 року у складі колегії</w:t>
      </w:r>
      <w:r w:rsidRPr="000C3E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C3E71">
        <w:rPr>
          <w:rFonts w:ascii="Times New Roman" w:hAnsi="Times New Roman" w:cs="Times New Roman"/>
          <w:sz w:val="26"/>
          <w:szCs w:val="26"/>
        </w:rPr>
        <w:t>№ 1</w:t>
      </w:r>
    </w:p>
    <w:p w14:paraId="4A8F2A22" w14:textId="77777777" w:rsidR="000C3E71" w:rsidRPr="000C3E71" w:rsidRDefault="000C3E71" w:rsidP="000C3E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5029ED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E71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колегії № 1 взяли участь три члени Комісії: </w:t>
      </w:r>
      <w:r w:rsidRPr="000C3E71">
        <w:rPr>
          <w:rFonts w:ascii="ProbaPro" w:hAnsi="ProbaPro"/>
          <w:b/>
          <w:bCs/>
          <w:color w:val="1D1D1B"/>
          <w:sz w:val="26"/>
          <w:szCs w:val="26"/>
          <w:shd w:val="clear" w:color="auto" w:fill="FFFFFF"/>
          <w:lang w:val="ru-RU"/>
        </w:rPr>
        <w:t> </w:t>
      </w:r>
      <w:r w:rsidRPr="000C3E71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Богоніс М.Б.</w:t>
      </w:r>
      <w:r w:rsidRPr="000C3E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 xml:space="preserve">, </w:t>
      </w:r>
      <w:r w:rsidRPr="000C3E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Кобецька Н.Р.</w:t>
      </w:r>
      <w:r w:rsidRPr="000C3E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 xml:space="preserve">, </w:t>
      </w:r>
      <w:r w:rsidRPr="000C3E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Шевчук Г.М.</w:t>
      </w:r>
    </w:p>
    <w:p w14:paraId="2B654AA8" w14:textId="77777777" w:rsidR="000C3E71" w:rsidRPr="000C3E71" w:rsidRDefault="000C3E71" w:rsidP="000C3E7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EDD5B0" w14:textId="77777777" w:rsidR="000C3E71" w:rsidRPr="000C3E71" w:rsidRDefault="000C3E71" w:rsidP="000C3E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3E71">
        <w:rPr>
          <w:rFonts w:ascii="Times New Roman" w:hAnsi="Times New Roman" w:cs="Times New Roman"/>
          <w:sz w:val="26"/>
          <w:szCs w:val="26"/>
        </w:rPr>
        <w:t xml:space="preserve">1. </w:t>
      </w:r>
      <w:r w:rsidRPr="000C3E71">
        <w:rPr>
          <w:rFonts w:ascii="Times New Roman" w:hAnsi="Times New Roman" w:cs="Times New Roman"/>
          <w:sz w:val="26"/>
          <w:szCs w:val="26"/>
        </w:rPr>
        <w:tab/>
        <w:t xml:space="preserve">Вища кваліфікаційна комісія суддів України вирішила: </w:t>
      </w:r>
    </w:p>
    <w:p w14:paraId="2A2BA5CB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678422F4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37 осіб до участі в доборі на посаду судді місцевого суду оголошеному рішенням Комісії від 11 грудня 2024 року № 366/зп-24.</w:t>
      </w:r>
    </w:p>
    <w:p w14:paraId="533DCC0C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04C9C74C" w14:textId="77777777" w:rsidR="000C3E71" w:rsidRPr="000C3E71" w:rsidRDefault="000C3E71" w:rsidP="000C3E71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ab/>
        <w:t>Допустити 21 кандидатів на посаду судді до складання кваліфікаційного іспиту зі спеціалізації адміністративного суду в межах добору на посаду судді місцевого суду, оголошеного рішенням</w:t>
      </w:r>
      <w:r w:rsidRPr="000C3E71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 xml:space="preserve"> </w:t>
      </w: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Комісії від 11 грудня 2024 року № 366/зп-24.</w:t>
      </w:r>
    </w:p>
    <w:p w14:paraId="4BEF6768" w14:textId="77777777" w:rsidR="000C3E71" w:rsidRPr="000C3E71" w:rsidRDefault="000C3E71" w:rsidP="000C3E71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3A5ECE7C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14 кандидатів на посаду судді до складання кваліфікаційного іспиту зі спеціалізації господарського суду в межах добору на посаду судді місцевого суду, оголошеного рішенням</w:t>
      </w:r>
      <w:r w:rsidRPr="000C3E71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 xml:space="preserve"> </w:t>
      </w: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Комісії від 11 грудня 2024 року № 366/зп-24.</w:t>
      </w:r>
    </w:p>
    <w:p w14:paraId="62242C62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20C7946E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33 кандидатів на посаду судді до складання кваліфікаційного іспиту зі спеціалізації загального суду в межах добору на посаду судді місцевого суду, оголошеного рішенням</w:t>
      </w:r>
      <w:r w:rsidRPr="000C3E71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</w:rPr>
        <w:t xml:space="preserve"> </w:t>
      </w: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Комісії від 11 грудня 2024 року № 366/зп-24.</w:t>
      </w:r>
    </w:p>
    <w:p w14:paraId="2395F7DC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4B5279BB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Борсученку</w:t>
      </w:r>
      <w:proofErr w:type="spellEnd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Роману Васильовичу в допуску до участі в доборі на посаду судді місцевого суду, оголошеному рішенням Комісії від 11 грудня 2024 року № 366/зп-24.</w:t>
      </w:r>
    </w:p>
    <w:p w14:paraId="3614C75D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5630F8C0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Відмовити Гайворонському Руслану Володимировичу в допуску до участі в доборі на посаду судді місцевого суду, оголошеному рішенням Комісії від 11 грудня 2024 року № 366/зп-24.</w:t>
      </w:r>
    </w:p>
    <w:p w14:paraId="2FC3BFE8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03A5FF2D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Лисанцю</w:t>
      </w:r>
      <w:proofErr w:type="spellEnd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Анатолію Федоровичу в допуску до участі в доборі на посаду судді місцевого суду, оголошеному рішенням Комісії від 11 грудня 2024 року № 366/зп-24.</w:t>
      </w:r>
    </w:p>
    <w:p w14:paraId="123B174D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7FF9900E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Клюшнікову</w:t>
      </w:r>
      <w:proofErr w:type="spellEnd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Олександру Ігоровичу в допуску до участі в доборі на посаду судді місцевого суду, оголошеному рішенням Комісії від 11 грудня 2024 року № 366/зп-24.</w:t>
      </w:r>
    </w:p>
    <w:p w14:paraId="241853F0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5458D290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Відмовити Коробці Віталію Володимировичу в допуску до участі в доборі на посаду судді місцевого суду, оголошеному рішенням Комісії від 11 грудня 2024 року № 366/зп-24.</w:t>
      </w:r>
    </w:p>
    <w:p w14:paraId="6E92B6E0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0D7EA40B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Відмовити Поліщук Наталії Петрівні в допуску до участі в доборі на посаду судді місцевого суду, оголошеному рішенням Вищої кваліфікаційної комісії суддів України від 11 грудня 2024 року № 366/зп-24.</w:t>
      </w:r>
    </w:p>
    <w:p w14:paraId="4E67E66E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02FFD8CA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lastRenderedPageBreak/>
        <w:t>Відмовити Зінченку Віталію Вікторовичу в допуску до участі в доборі на посаду судді місцевого суду, оголошеному рішенням Вищої кваліфікаційної комісії суддів України від 11 грудня 2024 року № 366/зп-24.</w:t>
      </w:r>
    </w:p>
    <w:p w14:paraId="2C2C7428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4070F3E8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Рошету</w:t>
      </w:r>
      <w:proofErr w:type="spellEnd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Андрію Івановичу в допуску до участі в доборі на посаду судді місцевого суду, оголошеному рішенням Комісії від 11 грудня 2024 року</w:t>
      </w: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br/>
        <w:t>№ 366/зп-24.</w:t>
      </w:r>
    </w:p>
    <w:p w14:paraId="4849DFCD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551B911D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Савулі</w:t>
      </w:r>
      <w:proofErr w:type="spellEnd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Івану Івановичу в допуску до участі в доборі на посаду судді місцевого суду, оголошеному рішенням Комісії від 11 грудня 2024 року № 366/зп-24.</w:t>
      </w:r>
    </w:p>
    <w:p w14:paraId="1D9AF6FB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5D01AECF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Топалу</w:t>
      </w:r>
      <w:proofErr w:type="spellEnd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Роману Васильовичу в допуску до участі в доборі на посаду судді місцевого суду, оголошеному рішенням Комісії від 11 грудня 2024 року</w:t>
      </w: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br/>
        <w:t>№ 366/зп-24.</w:t>
      </w:r>
    </w:p>
    <w:p w14:paraId="249C1ACF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13BD4859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Відмовити Колеснику Олексію Олеговичу в допуску до участі в доборі на посаду судді місцевого суду, оголошеному рішенням Комісії від 11 грудня 2024 року</w:t>
      </w: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br/>
        <w:t>№ 366/зп-24.</w:t>
      </w:r>
    </w:p>
    <w:p w14:paraId="5F8D4D4E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4ADB9468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Кокуці</w:t>
      </w:r>
      <w:proofErr w:type="spellEnd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Євгену Дмитровичу в допуску до участі в доборі на посаду судді місцевого суду, оголошеному рішенням Комісії від 11 грудня 2024 року</w:t>
      </w: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br/>
        <w:t>№ 366/зп-24.</w:t>
      </w:r>
    </w:p>
    <w:p w14:paraId="64D94946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7EDCE70E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Овсяннікову</w:t>
      </w:r>
      <w:proofErr w:type="spellEnd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Віктору Володимировичу в допуску до участі в доборі на посаду судді місцевого суду, оголошеному рішенням Комісії від 11 грудня</w:t>
      </w: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br/>
        <w:t>2024 року № 366/зп-24.</w:t>
      </w:r>
    </w:p>
    <w:p w14:paraId="7B99021D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37F30075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Подлуцькому</w:t>
      </w:r>
      <w:proofErr w:type="spellEnd"/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Максиму Олександровичу в допуску до участі в доборі на посаду судді місцевого суду, оголошеному рішенням Комісії від 11 грудня </w:t>
      </w: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br/>
        <w:t>2024 року № 366/зп-24.</w:t>
      </w:r>
    </w:p>
    <w:p w14:paraId="00654DF7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496CBED1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0C3E71">
        <w:rPr>
          <w:rFonts w:ascii="Times New Roman" w:hAnsi="Times New Roman"/>
          <w:iCs/>
          <w:sz w:val="26"/>
          <w:szCs w:val="26"/>
          <w:shd w:val="clear" w:color="auto" w:fill="FFFFFF"/>
        </w:rPr>
        <w:t>Відмовити Мельничуку Роману Васильовичу в допуску до участі в доборі на посаду судді місцевого суду, оголошеному рішенням Комісії від 11 грудня 2024 року № 366/зп-24.</w:t>
      </w:r>
    </w:p>
    <w:p w14:paraId="6BE139B5" w14:textId="77777777" w:rsidR="000C3E71" w:rsidRPr="000C3E71" w:rsidRDefault="000C3E71" w:rsidP="000C3E7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3A6FBE8E" w14:textId="77777777" w:rsidR="000C3E71" w:rsidRPr="000C3E71" w:rsidRDefault="000C3E71" w:rsidP="000C3E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6BEE1358" w14:textId="77777777" w:rsidR="000C3E71" w:rsidRPr="000C3E71" w:rsidRDefault="000C3E71" w:rsidP="000C3E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2768F4EE" w14:textId="77777777" w:rsidR="000C3E71" w:rsidRPr="000C3E71" w:rsidRDefault="000C3E71" w:rsidP="000C3E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00891FEA" w14:textId="77777777" w:rsidR="000C3E71" w:rsidRPr="000C3E71" w:rsidRDefault="000C3E71" w:rsidP="000C3E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2799F221" w14:textId="77777777" w:rsidR="000C3E71" w:rsidRPr="000C3E71" w:rsidRDefault="000C3E71" w:rsidP="000C3E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57EAB694" w14:textId="77777777" w:rsidR="000C3E71" w:rsidRPr="000C3E71" w:rsidRDefault="000C3E71" w:rsidP="000C3E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780D9C98" w14:textId="77777777" w:rsidR="00AA74AF" w:rsidRDefault="00AA74AF"/>
    <w:sectPr w:rsidR="00AA74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D1"/>
    <w:rsid w:val="000C3E71"/>
    <w:rsid w:val="003D7AD1"/>
    <w:rsid w:val="00A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94FE8-28CE-466E-B5EA-F6F65633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2376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2025-05-28T14:00:00Z</dcterms:created>
  <dcterms:modified xsi:type="dcterms:W3CDTF">2025-05-28T14:00:00Z</dcterms:modified>
</cp:coreProperties>
</file>