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D4504" w14:textId="77777777" w:rsidR="0081493F" w:rsidRDefault="0081493F" w:rsidP="00814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A8D6B31" w14:textId="77777777" w:rsidR="0081493F" w:rsidRDefault="0081493F" w:rsidP="00814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5E560E3E" w14:textId="77777777" w:rsidR="0081493F" w:rsidRDefault="0081493F" w:rsidP="00814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 лютого 2026 року у складі колегії № 3</w:t>
      </w:r>
    </w:p>
    <w:p w14:paraId="266D3964" w14:textId="77777777" w:rsidR="0081493F" w:rsidRDefault="0081493F" w:rsidP="00814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73F7523" w14:textId="77777777" w:rsidR="0081493F" w:rsidRDefault="0081493F" w:rsidP="0081493F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3 взяли участь три члени Комісії: Чумак С.Ю., Пасічник А.В., Сабодаш Р.Б.</w:t>
      </w:r>
    </w:p>
    <w:p w14:paraId="687DA850" w14:textId="77777777" w:rsidR="0081493F" w:rsidRPr="00DC075D" w:rsidRDefault="0081493F" w:rsidP="0081493F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B1171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B1171B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4" w:name="_Hlk221806987"/>
      <w:r w:rsidRPr="00DC075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допустити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DC075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№ 193/зп-25, 33 кандидат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ів</w:t>
      </w:r>
      <w:r w:rsidRPr="00DC075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37AEF4C8" w14:textId="77777777" w:rsidR="0081493F" w:rsidRDefault="0081493F" w:rsidP="0081493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4DF16FD3" w14:textId="77777777" w:rsidR="0081493F" w:rsidRPr="00DC075D" w:rsidRDefault="0081493F" w:rsidP="0081493F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DC075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ідмовити </w:t>
      </w:r>
      <w:proofErr w:type="spellStart"/>
      <w:r w:rsidRPr="00DC075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Рєпніковій</w:t>
      </w:r>
      <w:proofErr w:type="spellEnd"/>
      <w:r w:rsidRPr="00DC075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Олені Володимирівні у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року№ 193/зп-25.</w:t>
      </w:r>
    </w:p>
    <w:p w14:paraId="425BE352" w14:textId="77777777" w:rsidR="0081493F" w:rsidRPr="00DC075D" w:rsidRDefault="0081493F" w:rsidP="0081493F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DC075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ідмовити </w:t>
      </w:r>
      <w:proofErr w:type="spellStart"/>
      <w:r w:rsidRPr="00DC075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Супронюк</w:t>
      </w:r>
      <w:proofErr w:type="spellEnd"/>
      <w:r w:rsidRPr="00DC075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Оксані Василівні у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року№ 193/зп-25.</w:t>
      </w:r>
    </w:p>
    <w:p w14:paraId="5A2C8952" w14:textId="77777777" w:rsidR="0081493F" w:rsidRPr="00DC075D" w:rsidRDefault="0081493F" w:rsidP="0081493F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DC075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ідмовити </w:t>
      </w:r>
      <w:proofErr w:type="spellStart"/>
      <w:r w:rsidRPr="00DC075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Єрко</w:t>
      </w:r>
      <w:proofErr w:type="spellEnd"/>
      <w:r w:rsidRPr="00DC075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Ірині Миколаївні у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року№ 193/зп-25.</w:t>
      </w:r>
    </w:p>
    <w:p w14:paraId="799CE208" w14:textId="77777777" w:rsidR="0081493F" w:rsidRPr="00DC075D" w:rsidRDefault="0081493F" w:rsidP="0081493F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DC075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ідмовити </w:t>
      </w:r>
      <w:proofErr w:type="spellStart"/>
      <w:r w:rsidRPr="00DC075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Забожчук</w:t>
      </w:r>
      <w:proofErr w:type="spellEnd"/>
      <w:r w:rsidRPr="00DC075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Оксані Володимирівні у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року№ 193/зп-25.</w:t>
      </w:r>
    </w:p>
    <w:p w14:paraId="1298458B" w14:textId="77777777" w:rsidR="0081493F" w:rsidRPr="00DC075D" w:rsidRDefault="0081493F" w:rsidP="0081493F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DC075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ідмовити Михайлову Івану Михайловичу у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року№ 193/зп-25.</w:t>
      </w:r>
    </w:p>
    <w:p w14:paraId="76B0AA0D" w14:textId="77777777" w:rsidR="0081493F" w:rsidRPr="00DC075D" w:rsidRDefault="0081493F" w:rsidP="0081493F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DC075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ідмовити Сократовій Анні Олександрівні у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року№ 193/зп-25.</w:t>
      </w:r>
    </w:p>
    <w:p w14:paraId="7278BCA4" w14:textId="77777777" w:rsidR="0081493F" w:rsidRPr="00DC075D" w:rsidRDefault="0081493F" w:rsidP="0081493F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DC075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ідмовити </w:t>
      </w:r>
      <w:proofErr w:type="spellStart"/>
      <w:r w:rsidRPr="00DC075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Солдатенко</w:t>
      </w:r>
      <w:proofErr w:type="spellEnd"/>
      <w:r w:rsidRPr="00DC075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Віті Сергіївні у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року№ 193/зп-25.</w:t>
      </w:r>
    </w:p>
    <w:p w14:paraId="1CE9CC9A" w14:textId="77777777" w:rsidR="0081493F" w:rsidRPr="00DC075D" w:rsidRDefault="0081493F" w:rsidP="0081493F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DC075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ідмовити Стасюку Олександру Леонідовичу у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року№ 193/зп-25.</w:t>
      </w:r>
    </w:p>
    <w:p w14:paraId="505AEE83" w14:textId="77777777" w:rsidR="0081493F" w:rsidRDefault="0081493F" w:rsidP="0081493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lastRenderedPageBreak/>
        <w:t>Вища кваліфікаційна комісія суддів України вирішила</w:t>
      </w:r>
      <w:bookmarkEnd w:id="4"/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C075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допустити 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суді, оголошеному рішенням Вищої кваліфікаційної комісії суддів України від 29 жовтня 2025 року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DC075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№ 194/зп-25, 19 кандидатів.</w:t>
      </w:r>
    </w:p>
    <w:p w14:paraId="4B7CE4C4" w14:textId="77777777" w:rsidR="0081493F" w:rsidRPr="00DC075D" w:rsidRDefault="0081493F" w:rsidP="0081493F">
      <w:pPr>
        <w:pStyle w:val="a3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161107E" w14:textId="77777777" w:rsidR="0081493F" w:rsidRPr="00DC075D" w:rsidRDefault="0081493F" w:rsidP="0081493F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DC075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ідмовити </w:t>
      </w:r>
      <w:proofErr w:type="spellStart"/>
      <w:r w:rsidRPr="00DC075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Рєпніковій</w:t>
      </w:r>
      <w:proofErr w:type="spellEnd"/>
      <w:r w:rsidRPr="00DC075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Олені Володимирівні у допуску 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суді, оголошеному рішенням Вищої кваліфікаційної комісії суддів України від 29 жовтня 2025 року № 194/зп-25.</w:t>
      </w:r>
    </w:p>
    <w:p w14:paraId="53C26AB8" w14:textId="77777777" w:rsidR="0081493F" w:rsidRPr="00DC075D" w:rsidRDefault="0081493F" w:rsidP="0081493F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DC075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ідмовити </w:t>
      </w:r>
      <w:proofErr w:type="spellStart"/>
      <w:r w:rsidRPr="00DC075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Куманській</w:t>
      </w:r>
      <w:proofErr w:type="spellEnd"/>
      <w:r w:rsidRPr="00DC075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-Нор Оксані Павлівні у допуску 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суді, оголошеному рішенням Вищої кваліфікаційної комісії суддів України від 29 жовтня 2025 року № 194/зп-25.</w:t>
      </w:r>
    </w:p>
    <w:p w14:paraId="6484F07B" w14:textId="77777777" w:rsidR="0081493F" w:rsidRPr="00DC075D" w:rsidRDefault="0081493F" w:rsidP="0081493F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DC075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ідмовити Стасюку Олександру Леонідовичу у допуску 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суді, оголошеному рішенням Вищої кваліфікаційної комісії суддів України від 29 жовтня 2025 року № 194/зп-25.</w:t>
      </w:r>
    </w:p>
    <w:p w14:paraId="5B0A7E24" w14:textId="77777777" w:rsidR="0081493F" w:rsidRPr="00DC075D" w:rsidRDefault="0081493F" w:rsidP="0081493F">
      <w:pPr>
        <w:spacing w:after="0" w:line="240" w:lineRule="auto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C9614A7" w14:textId="77777777" w:rsidR="0081493F" w:rsidRDefault="0081493F" w:rsidP="0081493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64A321E2" w14:textId="77777777" w:rsidR="0081493F" w:rsidRDefault="0081493F" w:rsidP="0081493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6157C56C" w14:textId="77777777" w:rsidR="0081493F" w:rsidRDefault="0081493F" w:rsidP="0081493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67DCA"/>
    <w:multiLevelType w:val="hybridMultilevel"/>
    <w:tmpl w:val="623AB052"/>
    <w:lvl w:ilvl="0" w:tplc="54CED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1493F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2726</Words>
  <Characters>1554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2026-02-23T11:55:00Z</dcterms:created>
  <dcterms:modified xsi:type="dcterms:W3CDTF">2026-02-23T11:55:00Z</dcterms:modified>
</cp:coreProperties>
</file>