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DFCD" w14:textId="77777777" w:rsidR="00A83AB7" w:rsidRPr="00F860A5" w:rsidRDefault="00A83AB7" w:rsidP="00A8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07C9037" w14:textId="77777777" w:rsidR="00A83AB7" w:rsidRPr="00F860A5" w:rsidRDefault="00A83AB7" w:rsidP="00A8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5B57887" w14:textId="77777777" w:rsidR="00A83AB7" w:rsidRDefault="00A83AB7" w:rsidP="00A8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4DDDB845" w14:textId="77777777" w:rsidR="00A83AB7" w:rsidRPr="00F860A5" w:rsidRDefault="00A83AB7" w:rsidP="00A83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DF31831" w14:textId="77777777" w:rsidR="00A83AB7" w:rsidRPr="004A2190" w:rsidRDefault="00A83AB7" w:rsidP="00A83A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взяли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01F3E393" w14:textId="77777777" w:rsidR="00A83AB7" w:rsidRPr="002D2458" w:rsidRDefault="00A83AB7" w:rsidP="00A83AB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46E34BB" w14:textId="77777777" w:rsidR="00A83AB7" w:rsidRPr="00CB795E" w:rsidRDefault="00A83AB7" w:rsidP="00A83AB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2E99180" w14:textId="77777777" w:rsidR="00A83AB7" w:rsidRPr="002D2458" w:rsidRDefault="00A83AB7" w:rsidP="00A83A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57FA260" w14:textId="77777777" w:rsidR="00A83AB7" w:rsidRPr="00967ED6" w:rsidRDefault="00A83AB7" w:rsidP="00A83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</w:t>
      </w:r>
      <w:r w:rsidRPr="00967E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662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09 год 00 хв 14 серпня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</w:t>
      </w:r>
      <w:r w:rsidRPr="00967ED6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Маруліної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Любові Олександрівни на відповідність займаній посаді через неможливість проведення надалі засідання у зв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зі станом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здоров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 судді.</w:t>
      </w:r>
    </w:p>
    <w:p w14:paraId="2C850106" w14:textId="77777777" w:rsidR="00A83AB7" w:rsidRPr="00777F0E" w:rsidRDefault="00A83AB7" w:rsidP="00A83A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5851199" w14:textId="77777777" w:rsidR="00A83AB7" w:rsidRDefault="00A83AB7" w:rsidP="00A83A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proofErr w:type="spellStart"/>
      <w:r w:rsidRPr="00BF6B57">
        <w:rPr>
          <w:rFonts w:ascii="Times New Roman" w:hAnsi="Times New Roman"/>
          <w:color w:val="000000"/>
          <w:sz w:val="26"/>
          <w:szCs w:val="26"/>
        </w:rPr>
        <w:t>изначити</w:t>
      </w:r>
      <w:proofErr w:type="spellEnd"/>
      <w:r w:rsidRPr="00BF6B57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що суддя </w:t>
      </w:r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>Подільського районного суду міста Києва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>Шаховніна</w:t>
      </w:r>
      <w:proofErr w:type="spellEnd"/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Марина Олегівна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набрала 675,875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5D00BE36" w14:textId="77777777" w:rsidR="00A83AB7" w:rsidRDefault="00A83AB7" w:rsidP="00A83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>Подільського районного суду міста Києва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>Шаховнін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Марин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</w:t>
      </w:r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Олегівн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и займаній посаді.</w:t>
      </w:r>
    </w:p>
    <w:p w14:paraId="008DF27A" w14:textId="77777777" w:rsidR="00A83AB7" w:rsidRPr="002D2458" w:rsidRDefault="00A83AB7" w:rsidP="00A83A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9BEDD0" w14:textId="77777777" w:rsidR="00A83AB7" w:rsidRPr="006F7CFC" w:rsidRDefault="00A83AB7" w:rsidP="00A83AB7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F7CF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proofErr w:type="spellStart"/>
      <w:r w:rsidRPr="006F7CFC">
        <w:rPr>
          <w:rFonts w:ascii="Times New Roman" w:hAnsi="Times New Roman"/>
          <w:color w:val="000000"/>
          <w:sz w:val="26"/>
          <w:szCs w:val="26"/>
        </w:rPr>
        <w:t>изначити</w:t>
      </w:r>
      <w:proofErr w:type="spellEnd"/>
      <w:r w:rsidRPr="006F7CFC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F7C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що суддя Апостолівського районного суду Дніпропетровської області </w:t>
      </w:r>
      <w:proofErr w:type="spellStart"/>
      <w:r w:rsidRPr="006F7CFC">
        <w:rPr>
          <w:rFonts w:ascii="Times New Roman" w:hAnsi="Times New Roman" w:cs="Times New Roman"/>
          <w:sz w:val="26"/>
          <w:szCs w:val="26"/>
          <w:lang w:val="uk-UA" w:eastAsia="uk-UA"/>
        </w:rPr>
        <w:t>Кодрян</w:t>
      </w:r>
      <w:proofErr w:type="spellEnd"/>
      <w:r w:rsidRPr="006F7C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Любов Іванівна за результатами кваліфікаційного оцінювання на відповідність займаній посаді набрала 756 балів.</w:t>
      </w:r>
    </w:p>
    <w:p w14:paraId="58FF26F1" w14:textId="77777777" w:rsidR="00A83AB7" w:rsidRDefault="00A83AB7" w:rsidP="00A83A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  <w:t xml:space="preserve">Питання щодо відповідності судді </w:t>
      </w:r>
      <w:r w:rsidRPr="00C86B4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Апостолівського районного суду Дніпропетровської області </w:t>
      </w:r>
      <w:proofErr w:type="spellStart"/>
      <w:r w:rsidRPr="00C86B47">
        <w:rPr>
          <w:rFonts w:ascii="Times New Roman" w:hAnsi="Times New Roman" w:cs="Times New Roman"/>
          <w:sz w:val="26"/>
          <w:szCs w:val="26"/>
          <w:lang w:val="uk-UA" w:eastAsia="uk-UA"/>
        </w:rPr>
        <w:t>Кодрян</w:t>
      </w:r>
      <w:proofErr w:type="spellEnd"/>
      <w:r w:rsidRPr="00C86B4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Любов Іванівн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и займаній посаді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4F85E3CF" w14:textId="77777777" w:rsidR="00A83AB7" w:rsidRPr="006F7CFC" w:rsidRDefault="00A83AB7" w:rsidP="00A83A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5E816A7E" w14:textId="77777777" w:rsidR="00A83AB7" w:rsidRPr="006F7CFC" w:rsidRDefault="00A83AB7" w:rsidP="00A83AB7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6F7CF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изначити, що суддя </w:t>
      </w:r>
      <w:proofErr w:type="spellStart"/>
      <w:r w:rsidRPr="006F7CFC">
        <w:rPr>
          <w:rFonts w:ascii="Times New Roman" w:hAnsi="Times New Roman" w:cs="Times New Roman"/>
          <w:sz w:val="26"/>
          <w:szCs w:val="26"/>
          <w:lang w:val="uk-UA" w:eastAsia="uk-UA"/>
        </w:rPr>
        <w:t>Самарівського</w:t>
      </w:r>
      <w:proofErr w:type="spellEnd"/>
      <w:r w:rsidRPr="006F7CF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міськрайонного суду Дніпропетровської області Городецький Дмитро Ілліч за результатами кваліфікаційного оцінювання на відповідність займаній посаді набрав 688,25 </w:t>
      </w:r>
      <w:proofErr w:type="spellStart"/>
      <w:r w:rsidRPr="006F7CFC">
        <w:rPr>
          <w:rFonts w:ascii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F7CFC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25DF4C00" w14:textId="77777777" w:rsidR="00A83AB7" w:rsidRPr="00005D3D" w:rsidRDefault="00A83AB7" w:rsidP="00A83AB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>Самарівського</w:t>
      </w:r>
      <w:proofErr w:type="spellEnd"/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міськрайонного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>Городецьк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ого</w:t>
      </w:r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Дмитр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</w:t>
      </w:r>
      <w:r w:rsidRPr="00EA7CD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Ілліч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а займаній посаді.</w:t>
      </w:r>
    </w:p>
    <w:p w14:paraId="027368E1" w14:textId="77777777" w:rsidR="00A83AB7" w:rsidRDefault="00A83AB7" w:rsidP="00A83AB7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6076753D" w14:textId="77777777" w:rsidR="00C12241" w:rsidRDefault="00C12241"/>
    <w:sectPr w:rsidR="00C12241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multilevel"/>
    <w:tmpl w:val="170C748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4D"/>
    <w:rsid w:val="007C364D"/>
    <w:rsid w:val="00A83AB7"/>
    <w:rsid w:val="00C1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EE3DC-2BA8-4C13-89A2-8E8B00F0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AB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A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2025-07-14T13:38:00Z</dcterms:created>
  <dcterms:modified xsi:type="dcterms:W3CDTF">2025-07-14T13:38:00Z</dcterms:modified>
</cp:coreProperties>
</file>