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97E" w:rsidRPr="00643AE7" w:rsidRDefault="0025397E" w:rsidP="0025397E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25397E" w:rsidRDefault="0025397E" w:rsidP="0025397E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25397E" w:rsidRDefault="0025397E" w:rsidP="0025397E">
      <w:pPr>
        <w:spacing w:after="0" w:line="360" w:lineRule="exact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15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серпня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2024 року у складі колегії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№ 2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25397E" w:rsidRPr="00643AE7" w:rsidRDefault="0025397E" w:rsidP="0025397E">
      <w:pPr>
        <w:spacing w:after="0" w:line="360" w:lineRule="exact"/>
        <w:rPr>
          <w:rFonts w:ascii="Times New Roman" w:hAnsi="Times New Roman" w:cs="Times New Roman"/>
          <w:sz w:val="26"/>
          <w:szCs w:val="26"/>
          <w:lang w:val="uk-UA"/>
        </w:rPr>
      </w:pPr>
    </w:p>
    <w:p w:rsidR="0025397E" w:rsidRPr="00643AE7" w:rsidRDefault="0025397E" w:rsidP="002539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колегії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№ 2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три члени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Волкова Л.М.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Pr="00643AE7">
        <w:rPr>
          <w:rFonts w:ascii="Times New Roman" w:hAnsi="Times New Roman" w:cs="Times New Roman"/>
          <w:sz w:val="26"/>
          <w:szCs w:val="26"/>
          <w:lang w:val="uk-UA"/>
        </w:rPr>
        <w:t>К</w:t>
      </w:r>
      <w:r>
        <w:rPr>
          <w:rFonts w:ascii="Times New Roman" w:hAnsi="Times New Roman" w:cs="Times New Roman"/>
          <w:sz w:val="26"/>
          <w:szCs w:val="26"/>
          <w:lang w:val="uk-UA"/>
        </w:rPr>
        <w:t>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Р.А.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Сидорович Р.М.</w:t>
      </w:r>
    </w:p>
    <w:p w:rsidR="0025397E" w:rsidRDefault="0025397E" w:rsidP="002539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5397E" w:rsidRDefault="0025397E" w:rsidP="0025397E">
      <w:pPr>
        <w:pStyle w:val="a3"/>
        <w:numPr>
          <w:ilvl w:val="0"/>
          <w:numId w:val="1"/>
        </w:numPr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4E3261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A47824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відкласти проведення співбесіди із суддею </w:t>
      </w:r>
      <w:proofErr w:type="spellStart"/>
      <w:r w:rsidRPr="00A47824">
        <w:rPr>
          <w:rFonts w:ascii="Times New Roman" w:hAnsi="Times New Roman" w:cs="Times New Roman"/>
          <w:iCs/>
          <w:sz w:val="26"/>
          <w:szCs w:val="26"/>
          <w:lang w:val="uk-UA"/>
        </w:rPr>
        <w:t>Чорнобаївського</w:t>
      </w:r>
      <w:proofErr w:type="spellEnd"/>
      <w:r w:rsidRPr="00A47824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районного суду Черкаської області </w:t>
      </w:r>
      <w:proofErr w:type="spellStart"/>
      <w:r w:rsidRPr="00A47824">
        <w:rPr>
          <w:rFonts w:ascii="Times New Roman" w:hAnsi="Times New Roman" w:cs="Times New Roman"/>
          <w:iCs/>
          <w:sz w:val="26"/>
          <w:szCs w:val="26"/>
          <w:lang w:val="uk-UA"/>
        </w:rPr>
        <w:t>Чубаєм</w:t>
      </w:r>
      <w:proofErr w:type="spellEnd"/>
      <w:r w:rsidRPr="00A47824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Володимиром Вікторовичем.</w:t>
      </w:r>
    </w:p>
    <w:p w:rsidR="0025397E" w:rsidRPr="00A47824" w:rsidRDefault="0025397E" w:rsidP="0025397E">
      <w:pPr>
        <w:pStyle w:val="a3"/>
        <w:spacing w:before="120" w:after="120" w:line="24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:rsidR="0025397E" w:rsidRDefault="0025397E" w:rsidP="0025397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95195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:rsidR="0025397E" w:rsidRPr="00A47824" w:rsidRDefault="0025397E" w:rsidP="0025397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r w:rsidRPr="00A4782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изначити, що суддя </w:t>
      </w:r>
      <w:r w:rsidRPr="00A47824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Дзержинського міського суду Донецької області Скиба Микола Миколайович</w:t>
      </w:r>
      <w:r w:rsidRPr="00A4782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за результатами кваліфікаційного оцінювання на відповідність займаній посаді набрав</w:t>
      </w:r>
      <w:r w:rsidRPr="0025397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A4782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822,125 </w:t>
      </w:r>
      <w:proofErr w:type="spellStart"/>
      <w:r w:rsidRPr="00A4782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а</w:t>
      </w:r>
      <w:proofErr w:type="spellEnd"/>
      <w:r w:rsidRPr="00A4782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:rsidR="0025397E" w:rsidRPr="00763CC7" w:rsidRDefault="0025397E" w:rsidP="0025397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763CC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  <w:t xml:space="preserve">Визнати суддю </w:t>
      </w:r>
      <w:r w:rsidRPr="00763CC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Дзержинського міського суду Донецької області Скибу Миколу Миколайовича</w:t>
      </w:r>
      <w:r w:rsidRPr="00763CC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таким, що відповідає займаній посаді.</w:t>
      </w:r>
    </w:p>
    <w:p w:rsidR="0025397E" w:rsidRDefault="0025397E" w:rsidP="0025397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763CC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  <w:t xml:space="preserve">Питання щодо внесення подання з рекомендацією про призначення </w:t>
      </w:r>
      <w:r w:rsidRPr="00763CC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Скиби Миколи Миколайовича на посаду судді Дзержинського міського суду Донецької області </w:t>
      </w:r>
      <w:proofErr w:type="spellStart"/>
      <w:r w:rsidRPr="00763CC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внести</w:t>
      </w:r>
      <w:proofErr w:type="spellEnd"/>
      <w:r w:rsidRPr="00763CC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на розгляд Вищої кваліфікаційної комісії суддів України в пленарному складі.</w:t>
      </w:r>
    </w:p>
    <w:p w:rsidR="0025397E" w:rsidRDefault="0025397E" w:rsidP="0025397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25397E" w:rsidRPr="00A47824" w:rsidRDefault="0025397E" w:rsidP="0025397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Вища кваліфікаційна комісія суддів України вирішила:</w:t>
      </w:r>
    </w:p>
    <w:p w:rsidR="0025397E" w:rsidRPr="00A47824" w:rsidRDefault="0025397E" w:rsidP="002539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r w:rsidRPr="00A4782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изначити, що суддя </w:t>
      </w:r>
      <w:bookmarkStart w:id="0" w:name="_Hlk174625662"/>
      <w:proofErr w:type="spellStart"/>
      <w:r w:rsidRPr="00A47824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Лугинського</w:t>
      </w:r>
      <w:proofErr w:type="spellEnd"/>
      <w:r w:rsidRPr="00A47824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районного суду Житомирської області Гребенюк </w:t>
      </w:r>
      <w:proofErr w:type="spellStart"/>
      <w:r w:rsidRPr="00A47824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Вячеслав</w:t>
      </w:r>
      <w:proofErr w:type="spellEnd"/>
      <w:r w:rsidRPr="00A47824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Валерійович</w:t>
      </w:r>
      <w:bookmarkEnd w:id="0"/>
      <w:r w:rsidRPr="00A4782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за результатами кваліфікаційного оцінювання на відповідність займаній посаді набрав</w:t>
      </w:r>
      <w:r w:rsidRPr="0025397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A4782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785,375 </w:t>
      </w:r>
      <w:proofErr w:type="spellStart"/>
      <w:r w:rsidRPr="00A4782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а</w:t>
      </w:r>
      <w:proofErr w:type="spellEnd"/>
      <w:r w:rsidRPr="00A4782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:rsidR="0025397E" w:rsidRPr="00A47824" w:rsidRDefault="0025397E" w:rsidP="0025397E">
      <w:pPr>
        <w:spacing w:after="0" w:line="240" w:lineRule="auto"/>
        <w:ind w:firstLine="142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A4782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  <w:t>Питання щодо відповідності судді займаній посаді</w:t>
      </w:r>
      <w:r w:rsidRPr="00A47824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proofErr w:type="spellStart"/>
      <w:r w:rsidRPr="00A47824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внести</w:t>
      </w:r>
      <w:proofErr w:type="spellEnd"/>
      <w:r w:rsidRPr="00A47824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на розгляд Вищої кваліфікаційної комісії суддів України в пленарному складі.</w:t>
      </w:r>
    </w:p>
    <w:p w:rsidR="0025397E" w:rsidRPr="00763CC7" w:rsidRDefault="0025397E" w:rsidP="0025397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DF6577" w:rsidRPr="00707599" w:rsidRDefault="00DF6577" w:rsidP="00707599">
      <w:pPr>
        <w:rPr>
          <w:lang w:val="uk-UA"/>
        </w:rPr>
      </w:pPr>
      <w:bookmarkStart w:id="1" w:name="_GoBack"/>
      <w:bookmarkEnd w:id="1"/>
    </w:p>
    <w:sectPr w:rsidR="00DF6577" w:rsidRPr="007075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C423F"/>
    <w:multiLevelType w:val="hybridMultilevel"/>
    <w:tmpl w:val="3314EA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445266"/>
    <w:multiLevelType w:val="hybridMultilevel"/>
    <w:tmpl w:val="ED461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CD1"/>
    <w:rsid w:val="00041CD1"/>
    <w:rsid w:val="0017292E"/>
    <w:rsid w:val="0025397E"/>
    <w:rsid w:val="00272CE8"/>
    <w:rsid w:val="00707599"/>
    <w:rsid w:val="00DF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97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9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97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9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935</Words>
  <Characters>534</Characters>
  <Application>Microsoft Office Word</Application>
  <DocSecurity>0</DocSecurity>
  <Lines>4</Lines>
  <Paragraphs>2</Paragraphs>
  <ScaleCrop>false</ScaleCrop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5</cp:revision>
  <dcterms:created xsi:type="dcterms:W3CDTF">2024-08-09T11:51:00Z</dcterms:created>
  <dcterms:modified xsi:type="dcterms:W3CDTF">2024-08-16T10:56:00Z</dcterms:modified>
</cp:coreProperties>
</file>