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8F" w:rsidRPr="00A610B3" w:rsidRDefault="000A6F8F" w:rsidP="000A6F8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610B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A6F8F" w:rsidRPr="00A610B3" w:rsidRDefault="000A6F8F" w:rsidP="000A6F8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610B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A6F8F" w:rsidRDefault="000A6F8F" w:rsidP="000A6F8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29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A6F8F" w:rsidRPr="001605E4" w:rsidRDefault="000A6F8F" w:rsidP="000A6F8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proofErr w:type="spellStart"/>
      <w:r w:rsidRPr="001605E4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1605E4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1605E4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1605E4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0A6F8F" w:rsidRDefault="000A6F8F" w:rsidP="000A6F8F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0A6F8F" w:rsidRDefault="000A6F8F" w:rsidP="000A6F8F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0A6F8F" w:rsidRDefault="000A6F8F" w:rsidP="000A6F8F">
      <w:pPr>
        <w:pStyle w:val="a3"/>
        <w:numPr>
          <w:ilvl w:val="1"/>
          <w:numId w:val="1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 w:rsidRPr="00167EB1">
        <w:rPr>
          <w:rFonts w:ascii="Times New Roman" w:hAnsi="Times New Roman" w:cs="Times New Roman"/>
          <w:sz w:val="26"/>
          <w:szCs w:val="26"/>
          <w:lang w:val="uk-UA"/>
        </w:rPr>
        <w:t>Морозовську</w:t>
      </w:r>
      <w:proofErr w:type="spellEnd"/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 Оксану Анатоліївну на посаду судді Миргородського міськрайонного суду Полтавської області.</w:t>
      </w:r>
    </w:p>
    <w:p w:rsidR="000A6F8F" w:rsidRDefault="000A6F8F" w:rsidP="000A6F8F">
      <w:pPr>
        <w:pStyle w:val="a3"/>
        <w:numPr>
          <w:ilvl w:val="1"/>
          <w:numId w:val="1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 Павлюк Ольгу Василівну на посаду судді Галицького районного суду міста Львова.</w:t>
      </w:r>
    </w:p>
    <w:p w:rsidR="000A6F8F" w:rsidRDefault="000A6F8F" w:rsidP="000A6F8F">
      <w:pPr>
        <w:pStyle w:val="a3"/>
        <w:numPr>
          <w:ilvl w:val="1"/>
          <w:numId w:val="1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 w:rsidRPr="00167EB1">
        <w:rPr>
          <w:rFonts w:ascii="Times New Roman" w:hAnsi="Times New Roman" w:cs="Times New Roman"/>
          <w:sz w:val="26"/>
          <w:szCs w:val="26"/>
          <w:lang w:val="uk-UA"/>
        </w:rPr>
        <w:t>Пацко</w:t>
      </w:r>
      <w:proofErr w:type="spellEnd"/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 Ольгу Олексіївну на посаду судді Коростенського міськрайонного суду Житомирської області.</w:t>
      </w:r>
    </w:p>
    <w:p w:rsidR="000A6F8F" w:rsidRPr="00167EB1" w:rsidRDefault="000A6F8F" w:rsidP="000A6F8F">
      <w:pPr>
        <w:pStyle w:val="a3"/>
        <w:numPr>
          <w:ilvl w:val="1"/>
          <w:numId w:val="1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стосовно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Кулайця</w:t>
      </w:r>
      <w:proofErr w:type="spellEnd"/>
      <w:r w:rsidRPr="00D97C9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Юрі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</w:t>
      </w:r>
      <w:r w:rsidRPr="00D97C9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Олегович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а.</w:t>
      </w:r>
    </w:p>
    <w:p w:rsidR="000A6F8F" w:rsidRPr="00167EB1" w:rsidRDefault="000A6F8F" w:rsidP="000A6F8F">
      <w:pPr>
        <w:pStyle w:val="a3"/>
        <w:numPr>
          <w:ilvl w:val="1"/>
          <w:numId w:val="1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стосовно Маркової Марії Вадимівни.</w:t>
      </w:r>
    </w:p>
    <w:p w:rsidR="000A6F8F" w:rsidRDefault="000A6F8F" w:rsidP="000A6F8F">
      <w:pPr>
        <w:pStyle w:val="a3"/>
        <w:numPr>
          <w:ilvl w:val="1"/>
          <w:numId w:val="1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Мартинюка Василя Івановича на посаду судді </w:t>
      </w:r>
      <w:proofErr w:type="spellStart"/>
      <w:r w:rsidRPr="00167EB1">
        <w:rPr>
          <w:rFonts w:ascii="Times New Roman" w:hAnsi="Times New Roman" w:cs="Times New Roman"/>
          <w:sz w:val="26"/>
          <w:szCs w:val="26"/>
          <w:lang w:val="uk-UA"/>
        </w:rPr>
        <w:t>Снятинського</w:t>
      </w:r>
      <w:proofErr w:type="spellEnd"/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Івано-Франківської області.</w:t>
      </w:r>
    </w:p>
    <w:p w:rsidR="000A6F8F" w:rsidRDefault="000A6F8F" w:rsidP="000A6F8F">
      <w:pPr>
        <w:pStyle w:val="a3"/>
        <w:numPr>
          <w:ilvl w:val="1"/>
          <w:numId w:val="1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Москаленко Ірину Віталіївну на посаду судді </w:t>
      </w:r>
      <w:proofErr w:type="spellStart"/>
      <w:r w:rsidRPr="00167EB1">
        <w:rPr>
          <w:rFonts w:ascii="Times New Roman" w:hAnsi="Times New Roman" w:cs="Times New Roman"/>
          <w:sz w:val="26"/>
          <w:szCs w:val="26"/>
          <w:lang w:val="uk-UA"/>
        </w:rPr>
        <w:t>Тальнівського</w:t>
      </w:r>
      <w:proofErr w:type="spellEnd"/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Черкаської області.</w:t>
      </w:r>
    </w:p>
    <w:p w:rsidR="000A6F8F" w:rsidRPr="00167EB1" w:rsidRDefault="000A6F8F" w:rsidP="000A6F8F">
      <w:pPr>
        <w:pStyle w:val="a3"/>
        <w:numPr>
          <w:ilvl w:val="1"/>
          <w:numId w:val="1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>екомендувати признач</w:t>
      </w:r>
      <w:r>
        <w:rPr>
          <w:rFonts w:ascii="Times New Roman" w:hAnsi="Times New Roman" w:cs="Times New Roman"/>
          <w:sz w:val="26"/>
          <w:szCs w:val="26"/>
          <w:lang w:val="uk-UA"/>
        </w:rPr>
        <w:t>ити Мусієнко Мар’яну Богданівну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 </w:t>
      </w:r>
      <w:proofErr w:type="spellStart"/>
      <w:r w:rsidRPr="00167EB1">
        <w:rPr>
          <w:rFonts w:ascii="Times New Roman" w:hAnsi="Times New Roman" w:cs="Times New Roman"/>
          <w:sz w:val="26"/>
          <w:szCs w:val="26"/>
          <w:lang w:val="uk-UA"/>
        </w:rPr>
        <w:t>Віньковецького</w:t>
      </w:r>
      <w:proofErr w:type="spellEnd"/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Хмельницької області.</w:t>
      </w:r>
    </w:p>
    <w:p w:rsidR="000A6F8F" w:rsidRDefault="000A6F8F" w:rsidP="000A6F8F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A6F8F" w:rsidRPr="00620B5F" w:rsidRDefault="000A6F8F" w:rsidP="000A6F8F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620B5F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sz w:val="26"/>
          <w:szCs w:val="26"/>
          <w:lang w:val="uk-UA"/>
        </w:rPr>
        <w:t xml:space="preserve"> </w:t>
      </w:r>
      <w:r w:rsidRPr="00620B5F">
        <w:rPr>
          <w:rFonts w:ascii="Times New Roman" w:hAnsi="Times New Roman" w:cs="Times New Roman"/>
          <w:sz w:val="26"/>
          <w:szCs w:val="26"/>
          <w:lang w:val="uk-UA"/>
        </w:rPr>
        <w:t>включила до переліку питань засідання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питання</w:t>
      </w:r>
      <w:r w:rsidRPr="00620B5F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620B5F">
        <w:rPr>
          <w:rFonts w:ascii="Times New Roman" w:hAnsi="Times New Roman" w:cs="Times New Roman"/>
          <w:sz w:val="26"/>
          <w:szCs w:val="26"/>
          <w:lang w:val="uk-UA"/>
        </w:rPr>
        <w:t>ро виправлення описки в рішенн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 </w:t>
      </w:r>
      <w:r w:rsidRPr="00620B5F">
        <w:rPr>
          <w:rFonts w:ascii="Times New Roman" w:hAnsi="Times New Roman" w:cs="Times New Roman"/>
          <w:sz w:val="26"/>
          <w:szCs w:val="26"/>
          <w:lang w:val="uk-UA"/>
        </w:rPr>
        <w:t>Вищ</w:t>
      </w:r>
      <w:r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Pr="00620B5F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</w:t>
      </w:r>
      <w:r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Pr="00620B5F">
        <w:rPr>
          <w:rFonts w:ascii="Times New Roman" w:hAnsi="Times New Roman" w:cs="Times New Roman"/>
          <w:sz w:val="26"/>
          <w:szCs w:val="26"/>
          <w:lang w:val="uk-UA"/>
        </w:rPr>
        <w:t xml:space="preserve"> комісі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620B5F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0A6F8F" w:rsidRPr="00620B5F" w:rsidRDefault="000A6F8F" w:rsidP="000A6F8F">
      <w:pPr>
        <w:pStyle w:val="a3"/>
        <w:spacing w:after="0" w:line="360" w:lineRule="exact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0B5F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Комісі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620B5F">
        <w:rPr>
          <w:rFonts w:ascii="Times New Roman" w:hAnsi="Times New Roman" w:cs="Times New Roman"/>
          <w:sz w:val="26"/>
          <w:szCs w:val="26"/>
          <w:lang w:val="uk-UA"/>
        </w:rPr>
        <w:t xml:space="preserve">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виправити описку в першому абзаці резолютивної частини рішення Вищої кваліфікаційної комісії суддів України від 05 лютого 2024 року № 41/ко-24, вказавши 859,25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замість 693 бали, які набрала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Тернівського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Кривого Рогу Дніпропетровської області Науменко Ярослава Олександрівна за результатами кваліфікаційного оцінювання на відповідність займаній посаді.</w:t>
      </w:r>
    </w:p>
    <w:p w:rsidR="00E16FE5" w:rsidRPr="000A6F8F" w:rsidRDefault="00E16FE5" w:rsidP="000A6F8F">
      <w:pPr>
        <w:rPr>
          <w:lang w:val="uk-UA"/>
        </w:rPr>
      </w:pPr>
      <w:bookmarkStart w:id="0" w:name="_GoBack"/>
      <w:bookmarkEnd w:id="0"/>
    </w:p>
    <w:sectPr w:rsidR="00E16FE5" w:rsidRPr="000A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54759"/>
    <w:multiLevelType w:val="multilevel"/>
    <w:tmpl w:val="C276D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5D"/>
    <w:rsid w:val="000A6F8F"/>
    <w:rsid w:val="00D0115D"/>
    <w:rsid w:val="00E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15D"/>
    <w:pPr>
      <w:ind w:left="720"/>
      <w:contextualSpacing/>
    </w:pPr>
  </w:style>
  <w:style w:type="paragraph" w:customStyle="1" w:styleId="rtejustify">
    <w:name w:val="rtejustify"/>
    <w:basedOn w:val="a"/>
    <w:rsid w:val="000A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15D"/>
    <w:pPr>
      <w:ind w:left="720"/>
      <w:contextualSpacing/>
    </w:pPr>
  </w:style>
  <w:style w:type="paragraph" w:customStyle="1" w:styleId="rtejustify">
    <w:name w:val="rtejustify"/>
    <w:basedOn w:val="a"/>
    <w:rsid w:val="000A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2024-03-01T13:22:00Z</dcterms:created>
  <dcterms:modified xsi:type="dcterms:W3CDTF">2024-03-01T13:22:00Z</dcterms:modified>
</cp:coreProperties>
</file>