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DC" w:rsidRPr="009F25B8" w:rsidRDefault="00F216DC" w:rsidP="00F216D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216DC" w:rsidRPr="009F25B8" w:rsidRDefault="00F216DC" w:rsidP="00F216D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216DC" w:rsidRPr="009F25B8" w:rsidRDefault="00F216DC" w:rsidP="00F216DC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>у складі колегії 22 лютого 2024 року</w:t>
      </w:r>
    </w:p>
    <w:p w:rsidR="00F216DC" w:rsidRPr="009F25B8" w:rsidRDefault="00F216DC" w:rsidP="00F216DC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Волкова Л.М., </w:t>
      </w:r>
      <w:proofErr w:type="spellStart"/>
      <w:r w:rsidRPr="009F25B8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F216DC" w:rsidRPr="009F25B8" w:rsidRDefault="00F216DC" w:rsidP="00F216DC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216DC" w:rsidRPr="009F25B8" w:rsidRDefault="00F216DC" w:rsidP="00F216DC">
      <w:pPr>
        <w:pStyle w:val="rtejustify"/>
        <w:numPr>
          <w:ilvl w:val="0"/>
          <w:numId w:val="4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142"/>
        <w:jc w:val="both"/>
        <w:rPr>
          <w:sz w:val="26"/>
          <w:szCs w:val="26"/>
          <w:lang w:val="uk-UA"/>
        </w:rPr>
      </w:pPr>
      <w:r w:rsidRPr="009F25B8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9F25B8">
        <w:rPr>
          <w:color w:val="1D1D1B"/>
          <w:sz w:val="26"/>
          <w:szCs w:val="26"/>
          <w:shd w:val="clear" w:color="auto" w:fill="FFFFFF"/>
          <w:lang w:val="uk-UA"/>
        </w:rPr>
        <w:t xml:space="preserve"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</w:t>
      </w:r>
      <w:r w:rsidRPr="009F25B8">
        <w:rPr>
          <w:sz w:val="26"/>
          <w:szCs w:val="26"/>
          <w:lang w:val="uk-UA"/>
        </w:rPr>
        <w:t>вирішила:</w:t>
      </w:r>
    </w:p>
    <w:p w:rsidR="00F216DC" w:rsidRPr="009F25B8" w:rsidRDefault="00F216DC" w:rsidP="00F216DC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призначити </w:t>
      </w:r>
      <w:proofErr w:type="spellStart"/>
      <w:r w:rsidRPr="009F25B8">
        <w:rPr>
          <w:rFonts w:ascii="Times New Roman" w:hAnsi="Times New Roman" w:cs="Times New Roman"/>
          <w:sz w:val="26"/>
          <w:szCs w:val="26"/>
          <w:lang w:val="uk-UA"/>
        </w:rPr>
        <w:t>Спесивцева</w:t>
      </w:r>
      <w:proofErr w:type="spellEnd"/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 Олексія Валерійовича на посаду судді Фрунзенського районного суду міста Харкова.</w:t>
      </w:r>
    </w:p>
    <w:p w:rsidR="00F216DC" w:rsidRPr="009F25B8" w:rsidRDefault="00F216DC" w:rsidP="00F216DC">
      <w:pPr>
        <w:pStyle w:val="a3"/>
        <w:numPr>
          <w:ilvl w:val="1"/>
          <w:numId w:val="3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призначити Пасічника Андрія Зіновійовича на посаду судді </w:t>
      </w:r>
      <w:proofErr w:type="spellStart"/>
      <w:r w:rsidRPr="009F25B8">
        <w:rPr>
          <w:rFonts w:ascii="Times New Roman" w:hAnsi="Times New Roman" w:cs="Times New Roman"/>
          <w:sz w:val="26"/>
          <w:szCs w:val="26"/>
          <w:lang w:val="uk-UA"/>
        </w:rPr>
        <w:t>Монастириського</w:t>
      </w:r>
      <w:proofErr w:type="spellEnd"/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Тернопільської області.</w:t>
      </w:r>
    </w:p>
    <w:p w:rsidR="00F216DC" w:rsidRPr="009F25B8" w:rsidRDefault="00F216DC" w:rsidP="00F216DC">
      <w:pPr>
        <w:pStyle w:val="a3"/>
        <w:numPr>
          <w:ilvl w:val="1"/>
          <w:numId w:val="3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>Рекомендувати призначити Нікітіну Катерину Олександрівну на посаду судді Суворовського районного суду міста Одеси.</w:t>
      </w:r>
    </w:p>
    <w:p w:rsidR="00F216DC" w:rsidRPr="009F25B8" w:rsidRDefault="00F216DC" w:rsidP="00F216D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 w:rsidRPr="009F25B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Відкласти розгляд питання стосовно </w:t>
      </w:r>
      <w:proofErr w:type="spellStart"/>
      <w:r w:rsidRPr="009F25B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Пулькіна</w:t>
      </w:r>
      <w:proofErr w:type="spellEnd"/>
      <w:r w:rsidRPr="009F25B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Юрія Петровича.</w:t>
      </w:r>
    </w:p>
    <w:p w:rsidR="00F216DC" w:rsidRPr="009F25B8" w:rsidRDefault="00F216DC" w:rsidP="00F216DC">
      <w:pPr>
        <w:pStyle w:val="a3"/>
        <w:numPr>
          <w:ilvl w:val="1"/>
          <w:numId w:val="3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у наданні рекомендації для призначення </w:t>
      </w:r>
      <w:proofErr w:type="spellStart"/>
      <w:r w:rsidRPr="009F25B8">
        <w:rPr>
          <w:rFonts w:ascii="Times New Roman" w:hAnsi="Times New Roman" w:cs="Times New Roman"/>
          <w:sz w:val="26"/>
          <w:szCs w:val="26"/>
          <w:lang w:val="uk-UA"/>
        </w:rPr>
        <w:t>Солодовникова</w:t>
      </w:r>
      <w:proofErr w:type="spellEnd"/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 Андрія Вікторовича на посаду судді </w:t>
      </w:r>
      <w:proofErr w:type="spellStart"/>
      <w:r w:rsidRPr="009F25B8">
        <w:rPr>
          <w:rFonts w:ascii="Times New Roman" w:hAnsi="Times New Roman" w:cs="Times New Roman"/>
          <w:sz w:val="26"/>
          <w:szCs w:val="26"/>
          <w:lang w:val="uk-UA"/>
        </w:rPr>
        <w:t>Баглійського</w:t>
      </w:r>
      <w:proofErr w:type="spellEnd"/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Дніпродзержинська Дніпропетровської області.</w:t>
      </w:r>
    </w:p>
    <w:p w:rsidR="00F216DC" w:rsidRDefault="00F216DC" w:rsidP="00F216DC">
      <w:pPr>
        <w:pStyle w:val="a3"/>
        <w:numPr>
          <w:ilvl w:val="1"/>
          <w:numId w:val="3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>Оголосити перерву стосовно Глос Марії Леонідівни.</w:t>
      </w:r>
    </w:p>
    <w:p w:rsidR="00863B9B" w:rsidRPr="00F216DC" w:rsidRDefault="00863B9B" w:rsidP="00F216DC">
      <w:pPr>
        <w:rPr>
          <w:lang w:val="uk-UA"/>
        </w:rPr>
      </w:pPr>
      <w:bookmarkStart w:id="0" w:name="_GoBack"/>
      <w:bookmarkEnd w:id="0"/>
    </w:p>
    <w:sectPr w:rsidR="00863B9B" w:rsidRPr="00F216DC" w:rsidSect="00BD59B8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1B2"/>
    <w:multiLevelType w:val="hybridMultilevel"/>
    <w:tmpl w:val="FEFE1F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34977"/>
    <w:multiLevelType w:val="multilevel"/>
    <w:tmpl w:val="43A0A1DE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B6665AB"/>
    <w:multiLevelType w:val="multilevel"/>
    <w:tmpl w:val="45B24D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FB"/>
    <w:rsid w:val="003146FB"/>
    <w:rsid w:val="005607CB"/>
    <w:rsid w:val="00863B9B"/>
    <w:rsid w:val="00F2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146FB"/>
    <w:pPr>
      <w:ind w:left="720"/>
      <w:contextualSpacing/>
    </w:pPr>
  </w:style>
  <w:style w:type="paragraph" w:customStyle="1" w:styleId="rtejustify">
    <w:name w:val="rtejustify"/>
    <w:basedOn w:val="a"/>
    <w:rsid w:val="00F21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146FB"/>
    <w:pPr>
      <w:ind w:left="720"/>
      <w:contextualSpacing/>
    </w:pPr>
  </w:style>
  <w:style w:type="paragraph" w:customStyle="1" w:styleId="rtejustify">
    <w:name w:val="rtejustify"/>
    <w:basedOn w:val="a"/>
    <w:rsid w:val="00F21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2024-02-29T11:03:00Z</dcterms:created>
  <dcterms:modified xsi:type="dcterms:W3CDTF">2024-02-29T11:03:00Z</dcterms:modified>
</cp:coreProperties>
</file>