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059" w:rsidRPr="002D2458" w:rsidRDefault="001C3059" w:rsidP="001C3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Hlk192749812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C3059" w:rsidRPr="002D2458" w:rsidRDefault="001C3059" w:rsidP="001C3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C3059" w:rsidRPr="002D2458" w:rsidRDefault="007F1140" w:rsidP="001C3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серпня</w:t>
      </w:r>
      <w:r w:rsidR="001C3059"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1C3059"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:rsidR="001C3059" w:rsidRPr="002D2458" w:rsidRDefault="001C3059" w:rsidP="001C3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C3059" w:rsidRPr="002D2458" w:rsidRDefault="001C3059" w:rsidP="001C305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 w:rsidR="00AB4AA1"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7F1140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Дух Я.М., </w:t>
      </w:r>
      <w:proofErr w:type="spellStart"/>
      <w:r w:rsidR="007F1140" w:rsidRPr="002D2458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7F1140"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Р.А.,</w:t>
      </w:r>
      <w:r w:rsidR="007F11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F7B45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7F1140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9F7B45">
        <w:rPr>
          <w:rFonts w:ascii="Times New Roman" w:hAnsi="Times New Roman" w:cs="Times New Roman"/>
          <w:sz w:val="26"/>
          <w:szCs w:val="26"/>
          <w:lang w:val="uk-UA"/>
        </w:rPr>
        <w:t>О.Л.,</w:t>
      </w:r>
      <w:r w:rsidR="00222C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="00AB4AA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7F1140" w:rsidRPr="007F11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1140" w:rsidRPr="002D2458"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 w:rsidR="007F1140">
        <w:rPr>
          <w:rFonts w:ascii="Times New Roman" w:hAnsi="Times New Roman" w:cs="Times New Roman"/>
          <w:sz w:val="26"/>
          <w:szCs w:val="26"/>
          <w:lang w:val="uk-UA"/>
        </w:rPr>
        <w:t xml:space="preserve"> Чумак С.Ю.</w:t>
      </w:r>
    </w:p>
    <w:p w:rsidR="002D2458" w:rsidRPr="0050610C" w:rsidRDefault="002D2458" w:rsidP="002D24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2D2458" w:rsidRPr="004728CE" w:rsidRDefault="002D2458" w:rsidP="002D2458">
      <w:pPr>
        <w:pStyle w:val="a8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AB4A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4AA1" w:rsidRPr="00AB4AA1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Баранівського районного суду Житомирської області.</w:t>
      </w:r>
    </w:p>
    <w:p w:rsidR="002D2458" w:rsidRDefault="002D2458" w:rsidP="002D24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AB4AA1" w:rsidRDefault="00AB4AA1" w:rsidP="00AB4A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bookmarkStart w:id="2" w:name="_Hlk203564960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:</w:t>
      </w:r>
    </w:p>
    <w:p w:rsidR="00AB4AA1" w:rsidRPr="00AB4AA1" w:rsidRDefault="00AB4AA1" w:rsidP="00AB4AA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AB4AA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у внесенні подання Вищій раді правосуддя про відрядження до </w:t>
      </w:r>
      <w:proofErr w:type="spellStart"/>
      <w:r w:rsidRPr="00AB4AA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Новозаводського</w:t>
      </w:r>
      <w:proofErr w:type="spellEnd"/>
      <w:r w:rsidRPr="00AB4AA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районного суду міста Чернігова судді Прилуцького міськрайонного суду Чернігівської області Павлова Володимира Григоровича.</w:t>
      </w:r>
    </w:p>
    <w:p w:rsidR="00BF45AA" w:rsidRPr="00FE5F80" w:rsidRDefault="00AB4AA1" w:rsidP="00AB4AA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AB4AA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AB4AA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Новозаводського</w:t>
      </w:r>
      <w:proofErr w:type="spellEnd"/>
      <w:r w:rsidRPr="00AB4AA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районного суду міста Чернігова</w:t>
      </w:r>
      <w:r w:rsidR="00EC6A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bookmarkEnd w:id="2"/>
    <w:p w:rsidR="00BF45AA" w:rsidRPr="0050610C" w:rsidRDefault="00BF45AA" w:rsidP="002D24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F45AA" w:rsidRPr="00BF45AA" w:rsidRDefault="00AB4AA1" w:rsidP="00BF45A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="00EC6A66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</w:t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B4A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оголосити перерву в розгляді питання</w:t>
      </w:r>
      <w:r w:rsidR="00EC6A6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</w:t>
      </w:r>
      <w:r w:rsidR="00EC6A66" w:rsidRPr="00EC6A6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відрядження суддів до Одеського апеляційного суду.</w:t>
      </w:r>
    </w:p>
    <w:p w:rsidR="00EC6A66" w:rsidRDefault="00EC6A66" w:rsidP="00BF45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EC6A66" w:rsidRDefault="00EC6A66" w:rsidP="00EC6A6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EC6A6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:rsidR="00EC6A66" w:rsidRPr="00EC6A66" w:rsidRDefault="00EC6A66" w:rsidP="00EC6A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у внесенні подання Вищій раді правосуддя про відрядження до Миколаївського районного суду Львівської області судді Заліщицького районного суду Тернопільської області </w:t>
      </w:r>
      <w:proofErr w:type="spellStart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Тренич</w:t>
      </w:r>
      <w:proofErr w:type="spellEnd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Анни Григорівни.</w:t>
      </w:r>
    </w:p>
    <w:p w:rsidR="00EC6A66" w:rsidRPr="00EC6A66" w:rsidRDefault="00EC6A66" w:rsidP="00EC6A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Вищої ради правосуддя подання з рекомендацією про відрядження судді Березівського районного суду Одеської області </w:t>
      </w:r>
      <w:proofErr w:type="spellStart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Рябчун</w:t>
      </w:r>
      <w:proofErr w:type="spellEnd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Анни Володимирівни до Миколаївського районного суду Львівської області строком на один рік.</w:t>
      </w:r>
    </w:p>
    <w:p w:rsidR="00EC6A66" w:rsidRPr="00EC6A66" w:rsidRDefault="00EC6A66" w:rsidP="001138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у внесенні подання Вищій раді правосуддя про відрядження до Миколаївського районного суду Львівської області судді Шептицького міського суду Львівської області </w:t>
      </w:r>
      <w:proofErr w:type="spellStart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Дем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’</w:t>
      </w:r>
      <w:proofErr w:type="spellStart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яновської</w:t>
      </w:r>
      <w:proofErr w:type="spellEnd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Юлії Дмитрівни.</w:t>
      </w:r>
    </w:p>
    <w:p w:rsidR="00EC6A66" w:rsidRPr="00EC6A66" w:rsidRDefault="00EC6A66" w:rsidP="00EC6A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Відмовити у внесенні подання Вищій раді правосуддя про відрядження до Миколаївського районного суду Львівської області судді Дніпровського районного суду міста Кам</w:t>
      </w:r>
      <w:r w:rsidR="0011389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’</w:t>
      </w:r>
      <w:proofErr w:type="spellStart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янського</w:t>
      </w:r>
      <w:proofErr w:type="spellEnd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B224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Дніпропетровської області </w:t>
      </w:r>
      <w:bookmarkStart w:id="3" w:name="_GoBack"/>
      <w:bookmarkEnd w:id="3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Левицької Наталії Василівни.</w:t>
      </w:r>
    </w:p>
    <w:p w:rsidR="00EC6A66" w:rsidRPr="00EC6A66" w:rsidRDefault="00EC6A66" w:rsidP="00EC6A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у внесенні подання Вищій раді правосуддя про відрядження до Миколаївського районного суду Львівської області судді Первомайського міськрайонного суду Миколаївської області </w:t>
      </w:r>
      <w:proofErr w:type="spellStart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Хемич</w:t>
      </w:r>
      <w:proofErr w:type="spellEnd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Оксани Богданівни.</w:t>
      </w:r>
    </w:p>
    <w:p w:rsidR="00EC6A66" w:rsidRDefault="00EC6A66" w:rsidP="00EC6A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EC6A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Вищої ради правосуддя подання з рекомендацією про відрядження судді Верховинського районного суду Івано-Франківської області Джуса Романа Володимировича до Миколаївського районного суду Львівської області строком на один рік.</w:t>
      </w:r>
      <w:bookmarkEnd w:id="0"/>
      <w:bookmarkEnd w:id="1"/>
    </w:p>
    <w:sectPr w:rsidR="00EC6A66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12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5"/>
  </w:num>
  <w:num w:numId="7">
    <w:abstractNumId w:val="8"/>
  </w:num>
  <w:num w:numId="8">
    <w:abstractNumId w:val="6"/>
  </w:num>
  <w:num w:numId="9">
    <w:abstractNumId w:val="17"/>
  </w:num>
  <w:num w:numId="10">
    <w:abstractNumId w:val="0"/>
  </w:num>
  <w:num w:numId="11">
    <w:abstractNumId w:val="16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13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54FCD"/>
    <w:rsid w:val="00061519"/>
    <w:rsid w:val="00062DAC"/>
    <w:rsid w:val="000647B9"/>
    <w:rsid w:val="000721DB"/>
    <w:rsid w:val="00073310"/>
    <w:rsid w:val="00084894"/>
    <w:rsid w:val="0009093E"/>
    <w:rsid w:val="000B02A5"/>
    <w:rsid w:val="000B0449"/>
    <w:rsid w:val="000B06DC"/>
    <w:rsid w:val="000B385C"/>
    <w:rsid w:val="000C3A03"/>
    <w:rsid w:val="000C63C7"/>
    <w:rsid w:val="000C7D5D"/>
    <w:rsid w:val="000D18E6"/>
    <w:rsid w:val="000E4936"/>
    <w:rsid w:val="000E515B"/>
    <w:rsid w:val="000E6D3D"/>
    <w:rsid w:val="00113894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6402"/>
    <w:rsid w:val="00180085"/>
    <w:rsid w:val="001813BA"/>
    <w:rsid w:val="001817E1"/>
    <w:rsid w:val="00182253"/>
    <w:rsid w:val="00182512"/>
    <w:rsid w:val="00195BAB"/>
    <w:rsid w:val="001C3059"/>
    <w:rsid w:val="001C6056"/>
    <w:rsid w:val="001F328C"/>
    <w:rsid w:val="00205B66"/>
    <w:rsid w:val="00206408"/>
    <w:rsid w:val="002075B4"/>
    <w:rsid w:val="00212C7D"/>
    <w:rsid w:val="00222C96"/>
    <w:rsid w:val="00225A35"/>
    <w:rsid w:val="0026072B"/>
    <w:rsid w:val="0026279E"/>
    <w:rsid w:val="00270A42"/>
    <w:rsid w:val="00272379"/>
    <w:rsid w:val="00273358"/>
    <w:rsid w:val="0029467C"/>
    <w:rsid w:val="00296FE8"/>
    <w:rsid w:val="002A0722"/>
    <w:rsid w:val="002B1C76"/>
    <w:rsid w:val="002D2458"/>
    <w:rsid w:val="002F3441"/>
    <w:rsid w:val="002F3D69"/>
    <w:rsid w:val="00301CD8"/>
    <w:rsid w:val="00306F3B"/>
    <w:rsid w:val="00306F98"/>
    <w:rsid w:val="00315D15"/>
    <w:rsid w:val="00335CCA"/>
    <w:rsid w:val="00337676"/>
    <w:rsid w:val="0035222B"/>
    <w:rsid w:val="003830A7"/>
    <w:rsid w:val="0038397C"/>
    <w:rsid w:val="003969FA"/>
    <w:rsid w:val="003A0E99"/>
    <w:rsid w:val="003B1091"/>
    <w:rsid w:val="003B6DDD"/>
    <w:rsid w:val="003C18D7"/>
    <w:rsid w:val="003D45BD"/>
    <w:rsid w:val="003D62D4"/>
    <w:rsid w:val="003E5E54"/>
    <w:rsid w:val="003E710E"/>
    <w:rsid w:val="004253DF"/>
    <w:rsid w:val="0042791C"/>
    <w:rsid w:val="00443410"/>
    <w:rsid w:val="00444146"/>
    <w:rsid w:val="00453010"/>
    <w:rsid w:val="00471803"/>
    <w:rsid w:val="00471B9D"/>
    <w:rsid w:val="00481091"/>
    <w:rsid w:val="00481B17"/>
    <w:rsid w:val="00485639"/>
    <w:rsid w:val="0049157C"/>
    <w:rsid w:val="00491DCE"/>
    <w:rsid w:val="004A2190"/>
    <w:rsid w:val="004D7682"/>
    <w:rsid w:val="004E53EC"/>
    <w:rsid w:val="004E6DC9"/>
    <w:rsid w:val="004F4983"/>
    <w:rsid w:val="004F68EE"/>
    <w:rsid w:val="00501906"/>
    <w:rsid w:val="005035BA"/>
    <w:rsid w:val="00505C81"/>
    <w:rsid w:val="0050688F"/>
    <w:rsid w:val="005144D1"/>
    <w:rsid w:val="00517949"/>
    <w:rsid w:val="00521201"/>
    <w:rsid w:val="00522A84"/>
    <w:rsid w:val="005259F4"/>
    <w:rsid w:val="005310AD"/>
    <w:rsid w:val="005352C9"/>
    <w:rsid w:val="0055498D"/>
    <w:rsid w:val="005608C8"/>
    <w:rsid w:val="00560FB0"/>
    <w:rsid w:val="0056344D"/>
    <w:rsid w:val="005652CB"/>
    <w:rsid w:val="00571A59"/>
    <w:rsid w:val="00572994"/>
    <w:rsid w:val="00585AC4"/>
    <w:rsid w:val="00587EA5"/>
    <w:rsid w:val="00590217"/>
    <w:rsid w:val="005A1274"/>
    <w:rsid w:val="005A2377"/>
    <w:rsid w:val="005B1C5D"/>
    <w:rsid w:val="005C5618"/>
    <w:rsid w:val="005C5AC1"/>
    <w:rsid w:val="005D2689"/>
    <w:rsid w:val="005D288C"/>
    <w:rsid w:val="005E1071"/>
    <w:rsid w:val="005E17B6"/>
    <w:rsid w:val="005E294A"/>
    <w:rsid w:val="005E7221"/>
    <w:rsid w:val="005F2BAD"/>
    <w:rsid w:val="005F7E9C"/>
    <w:rsid w:val="00613BDC"/>
    <w:rsid w:val="0061681C"/>
    <w:rsid w:val="006345C9"/>
    <w:rsid w:val="00640123"/>
    <w:rsid w:val="0064426D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6E6824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B4A95"/>
    <w:rsid w:val="007C66F9"/>
    <w:rsid w:val="007C77B5"/>
    <w:rsid w:val="007D0679"/>
    <w:rsid w:val="007F1140"/>
    <w:rsid w:val="00823E6B"/>
    <w:rsid w:val="00836920"/>
    <w:rsid w:val="00850754"/>
    <w:rsid w:val="00871704"/>
    <w:rsid w:val="0087227D"/>
    <w:rsid w:val="00874D65"/>
    <w:rsid w:val="00875405"/>
    <w:rsid w:val="0088002D"/>
    <w:rsid w:val="00883379"/>
    <w:rsid w:val="00886526"/>
    <w:rsid w:val="008962B0"/>
    <w:rsid w:val="008A0001"/>
    <w:rsid w:val="008C1FE5"/>
    <w:rsid w:val="008D4881"/>
    <w:rsid w:val="008E3EA4"/>
    <w:rsid w:val="008F16BA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02EE"/>
    <w:rsid w:val="0098327F"/>
    <w:rsid w:val="009878CD"/>
    <w:rsid w:val="00995DCD"/>
    <w:rsid w:val="0099756C"/>
    <w:rsid w:val="009A2488"/>
    <w:rsid w:val="009B2AFC"/>
    <w:rsid w:val="009D0DB8"/>
    <w:rsid w:val="009D1D46"/>
    <w:rsid w:val="009F109F"/>
    <w:rsid w:val="009F595A"/>
    <w:rsid w:val="009F7B45"/>
    <w:rsid w:val="00A00461"/>
    <w:rsid w:val="00A0633D"/>
    <w:rsid w:val="00A22FDA"/>
    <w:rsid w:val="00A41765"/>
    <w:rsid w:val="00A44EE5"/>
    <w:rsid w:val="00A53674"/>
    <w:rsid w:val="00A622B0"/>
    <w:rsid w:val="00A63DBF"/>
    <w:rsid w:val="00A71C52"/>
    <w:rsid w:val="00A744C6"/>
    <w:rsid w:val="00A75919"/>
    <w:rsid w:val="00AA5C1F"/>
    <w:rsid w:val="00AA6559"/>
    <w:rsid w:val="00AB1455"/>
    <w:rsid w:val="00AB4AA1"/>
    <w:rsid w:val="00AB6DDC"/>
    <w:rsid w:val="00AC6E35"/>
    <w:rsid w:val="00AD3C4C"/>
    <w:rsid w:val="00AD411E"/>
    <w:rsid w:val="00AD7B87"/>
    <w:rsid w:val="00AE5928"/>
    <w:rsid w:val="00AE762C"/>
    <w:rsid w:val="00B03968"/>
    <w:rsid w:val="00B16944"/>
    <w:rsid w:val="00B224C7"/>
    <w:rsid w:val="00B26415"/>
    <w:rsid w:val="00B32033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72AFD"/>
    <w:rsid w:val="00B97927"/>
    <w:rsid w:val="00BA63FA"/>
    <w:rsid w:val="00BB2AD2"/>
    <w:rsid w:val="00BB7E71"/>
    <w:rsid w:val="00BC5A4A"/>
    <w:rsid w:val="00BC70F3"/>
    <w:rsid w:val="00BD1983"/>
    <w:rsid w:val="00BF0FF4"/>
    <w:rsid w:val="00BF39DB"/>
    <w:rsid w:val="00BF45AA"/>
    <w:rsid w:val="00C021DD"/>
    <w:rsid w:val="00C043C2"/>
    <w:rsid w:val="00C15CE6"/>
    <w:rsid w:val="00C26D90"/>
    <w:rsid w:val="00C35E07"/>
    <w:rsid w:val="00C46C5E"/>
    <w:rsid w:val="00C4742D"/>
    <w:rsid w:val="00C55A32"/>
    <w:rsid w:val="00C60113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F1E"/>
    <w:rsid w:val="00CF0377"/>
    <w:rsid w:val="00CF109A"/>
    <w:rsid w:val="00D02E32"/>
    <w:rsid w:val="00D077BE"/>
    <w:rsid w:val="00D1142E"/>
    <w:rsid w:val="00D26931"/>
    <w:rsid w:val="00D46367"/>
    <w:rsid w:val="00D51E6F"/>
    <w:rsid w:val="00D60867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973C8"/>
    <w:rsid w:val="00EA0BE6"/>
    <w:rsid w:val="00EA63A5"/>
    <w:rsid w:val="00EB22E9"/>
    <w:rsid w:val="00EB4DE5"/>
    <w:rsid w:val="00EC6A66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2558"/>
    <w:rsid w:val="00FE3723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3C0A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4262B-2526-4E80-AE5C-90E3EA9A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15</cp:revision>
  <cp:lastPrinted>2025-08-07T11:57:00Z</cp:lastPrinted>
  <dcterms:created xsi:type="dcterms:W3CDTF">2025-07-17T06:30:00Z</dcterms:created>
  <dcterms:modified xsi:type="dcterms:W3CDTF">2025-08-08T06:00:00Z</dcterms:modified>
</cp:coreProperties>
</file>