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576" w:rsidRDefault="007F3576" w:rsidP="007F3576">
      <w:pPr>
        <w:spacing w:after="0" w:line="360" w:lineRule="exact"/>
        <w:jc w:val="center"/>
        <w:rPr>
          <w:rFonts w:ascii="Times New Roman" w:hAnsi="Times New Roman" w:cs="Times New Roman"/>
          <w:sz w:val="26"/>
          <w:szCs w:val="26"/>
          <w:lang w:val="uk-UA"/>
        </w:rPr>
      </w:pPr>
      <w:r>
        <w:rPr>
          <w:rFonts w:ascii="Times New Roman" w:hAnsi="Times New Roman" w:cs="Times New Roman"/>
          <w:sz w:val="26"/>
          <w:szCs w:val="26"/>
          <w:lang w:val="uk-UA"/>
        </w:rPr>
        <w:t xml:space="preserve">Результати засідання </w:t>
      </w:r>
    </w:p>
    <w:p w:rsidR="007F3576" w:rsidRDefault="007F3576" w:rsidP="007F3576">
      <w:pPr>
        <w:spacing w:after="0" w:line="360" w:lineRule="exact"/>
        <w:jc w:val="center"/>
        <w:rPr>
          <w:rFonts w:ascii="Times New Roman" w:hAnsi="Times New Roman" w:cs="Times New Roman"/>
          <w:sz w:val="26"/>
          <w:szCs w:val="26"/>
          <w:lang w:val="uk-UA"/>
        </w:rPr>
      </w:pPr>
      <w:r>
        <w:rPr>
          <w:rFonts w:ascii="Times New Roman" w:hAnsi="Times New Roman" w:cs="Times New Roman"/>
          <w:sz w:val="26"/>
          <w:szCs w:val="26"/>
          <w:lang w:val="uk-UA"/>
        </w:rPr>
        <w:t>Вищої кваліфікаційної комісії суддів України</w:t>
      </w:r>
    </w:p>
    <w:p w:rsidR="007F3576" w:rsidRDefault="007F3576" w:rsidP="007F3576">
      <w:pPr>
        <w:spacing w:after="240" w:line="360" w:lineRule="exact"/>
        <w:jc w:val="center"/>
        <w:rPr>
          <w:rFonts w:ascii="Times New Roman" w:hAnsi="Times New Roman" w:cs="Times New Roman"/>
          <w:sz w:val="26"/>
          <w:szCs w:val="26"/>
          <w:lang w:val="uk-UA"/>
        </w:rPr>
      </w:pPr>
      <w:r>
        <w:rPr>
          <w:rFonts w:ascii="Times New Roman" w:hAnsi="Times New Roman" w:cs="Times New Roman"/>
          <w:sz w:val="26"/>
          <w:szCs w:val="26"/>
          <w:lang w:val="uk-UA"/>
        </w:rPr>
        <w:t>06 серпня 2024 року у складі колегії № 1</w:t>
      </w:r>
    </w:p>
    <w:p w:rsidR="007F3576" w:rsidRDefault="007F3576" w:rsidP="007F3576">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У засіданні Вищої кваліфікаційної комісії суддів України у складі колегії № 1 взяли участь три члени Комісії: </w:t>
      </w:r>
      <w:proofErr w:type="spellStart"/>
      <w:r>
        <w:rPr>
          <w:rFonts w:ascii="Times New Roman" w:hAnsi="Times New Roman" w:cs="Times New Roman"/>
          <w:sz w:val="26"/>
          <w:szCs w:val="26"/>
          <w:lang w:val="uk-UA"/>
        </w:rPr>
        <w:t>Богоніс</w:t>
      </w:r>
      <w:proofErr w:type="spellEnd"/>
      <w:r>
        <w:rPr>
          <w:rFonts w:ascii="Times New Roman" w:hAnsi="Times New Roman" w:cs="Times New Roman"/>
          <w:sz w:val="26"/>
          <w:szCs w:val="26"/>
          <w:lang w:val="uk-UA"/>
        </w:rPr>
        <w:t xml:space="preserve"> М.Б., </w:t>
      </w:r>
      <w:proofErr w:type="spellStart"/>
      <w:r>
        <w:rPr>
          <w:rFonts w:ascii="Times New Roman" w:hAnsi="Times New Roman" w:cs="Times New Roman"/>
          <w:sz w:val="26"/>
          <w:szCs w:val="26"/>
          <w:lang w:val="uk-UA"/>
        </w:rPr>
        <w:t>Кобецька</w:t>
      </w:r>
      <w:proofErr w:type="spellEnd"/>
      <w:r>
        <w:rPr>
          <w:rFonts w:ascii="Times New Roman" w:hAnsi="Times New Roman" w:cs="Times New Roman"/>
          <w:sz w:val="26"/>
          <w:szCs w:val="26"/>
          <w:lang w:val="uk-UA"/>
        </w:rPr>
        <w:t xml:space="preserve"> Н.Р., Шевчук Г.М.</w:t>
      </w:r>
    </w:p>
    <w:p w:rsidR="007F3576" w:rsidRDefault="007F3576" w:rsidP="007F3576">
      <w:pPr>
        <w:spacing w:after="0" w:line="240" w:lineRule="auto"/>
        <w:ind w:firstLine="709"/>
        <w:jc w:val="both"/>
        <w:rPr>
          <w:rFonts w:ascii="Times New Roman" w:hAnsi="Times New Roman" w:cs="Times New Roman"/>
          <w:sz w:val="26"/>
          <w:szCs w:val="26"/>
          <w:lang w:val="uk-UA"/>
        </w:rPr>
      </w:pPr>
    </w:p>
    <w:p w:rsidR="007F3576" w:rsidRDefault="007F3576" w:rsidP="007F3576">
      <w:pPr>
        <w:pStyle w:val="a4"/>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Членом </w:t>
      </w:r>
      <w:bookmarkStart w:id="0" w:name="_Hlk173841491"/>
      <w:r>
        <w:rPr>
          <w:rFonts w:ascii="Times New Roman" w:hAnsi="Times New Roman" w:cs="Times New Roman"/>
          <w:sz w:val="26"/>
          <w:szCs w:val="26"/>
          <w:lang w:val="uk-UA"/>
        </w:rPr>
        <w:t xml:space="preserve">Комісії – доповідачем </w:t>
      </w:r>
      <w:proofErr w:type="spellStart"/>
      <w:r>
        <w:rPr>
          <w:rFonts w:ascii="Times New Roman" w:hAnsi="Times New Roman" w:cs="Times New Roman"/>
          <w:sz w:val="26"/>
          <w:szCs w:val="26"/>
          <w:lang w:val="uk-UA"/>
        </w:rPr>
        <w:t>внесено</w:t>
      </w:r>
      <w:proofErr w:type="spellEnd"/>
      <w:r>
        <w:rPr>
          <w:rFonts w:ascii="Times New Roman" w:hAnsi="Times New Roman" w:cs="Times New Roman"/>
          <w:sz w:val="26"/>
          <w:szCs w:val="26"/>
          <w:lang w:val="uk-UA"/>
        </w:rPr>
        <w:t xml:space="preserve"> на розгляд Вищої кваліфікаційної комісії суддів України заяву члена Комісії Шевчук Г.М. від 26 липня 2024 року про самовідвід.</w:t>
      </w:r>
    </w:p>
    <w:bookmarkEnd w:id="0"/>
    <w:p w:rsidR="007F3576" w:rsidRDefault="007F3576" w:rsidP="007F3576">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За результатами розгляду заяви Вища кваліфікаційна комісія суддів України вирішила заяву про самовідвід члена Вищої кваліфікаційної комісії суддів України Шевчук Галини Михайлівни задовольнити. </w:t>
      </w:r>
    </w:p>
    <w:p w:rsidR="007F3576" w:rsidRPr="007F3576" w:rsidRDefault="007F3576" w:rsidP="007F3576">
      <w:pPr>
        <w:pStyle w:val="a3"/>
        <w:ind w:firstLine="709"/>
        <w:jc w:val="both"/>
        <w:rPr>
          <w:lang w:val="uk-UA"/>
        </w:rPr>
      </w:pPr>
      <w:r>
        <w:rPr>
          <w:rFonts w:ascii="Times New Roman" w:hAnsi="Times New Roman" w:cs="Times New Roman"/>
          <w:sz w:val="26"/>
          <w:szCs w:val="26"/>
          <w:lang w:val="uk-UA"/>
        </w:rPr>
        <w:t>Відвести члена Вищої кваліфікаційної комісії суддів України Шевчук Галину Михайлівну від участі в розгляді повідомлення голови правління громадської організації «Офіс очищення судової системи» Проценка Максима Юрійовича щодо інформації, яка може свідчити про недостовірність (у тому числі неповноту) тверджень, указаних суддею Апеляційного суду Тернопільської області Шевчук Галиною Михайлівною в декларації доброчесності судді за 2017 рік (член Комісії Шевчук Г.М. не брала участі в голосуванні та ухваленні рішення).</w:t>
      </w:r>
    </w:p>
    <w:p w:rsidR="007F3576" w:rsidRDefault="007F3576" w:rsidP="007F3576">
      <w:pPr>
        <w:spacing w:after="0" w:line="240" w:lineRule="auto"/>
        <w:ind w:firstLine="709"/>
        <w:jc w:val="both"/>
        <w:rPr>
          <w:rFonts w:ascii="Times New Roman" w:hAnsi="Times New Roman" w:cs="Times New Roman"/>
          <w:sz w:val="26"/>
          <w:szCs w:val="26"/>
          <w:lang w:val="uk-UA"/>
        </w:rPr>
      </w:pPr>
    </w:p>
    <w:p w:rsidR="007F3576" w:rsidRDefault="007F3576" w:rsidP="007F3576">
      <w:pPr>
        <w:pStyle w:val="a4"/>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Членом Комісії – доповідачем </w:t>
      </w:r>
      <w:proofErr w:type="spellStart"/>
      <w:r>
        <w:rPr>
          <w:rFonts w:ascii="Times New Roman" w:hAnsi="Times New Roman" w:cs="Times New Roman"/>
          <w:sz w:val="26"/>
          <w:szCs w:val="26"/>
          <w:lang w:val="uk-UA"/>
        </w:rPr>
        <w:t>внесено</w:t>
      </w:r>
      <w:proofErr w:type="spellEnd"/>
      <w:r>
        <w:rPr>
          <w:rFonts w:ascii="Times New Roman" w:hAnsi="Times New Roman" w:cs="Times New Roman"/>
          <w:sz w:val="26"/>
          <w:szCs w:val="26"/>
          <w:lang w:val="uk-UA"/>
        </w:rPr>
        <w:t xml:space="preserve"> на розгляд Вищої кваліфікаційної комісії суддів України заяву члена Комісії Шевчук Г.М. від 26 липня 2024 року про самовідвід.</w:t>
      </w:r>
    </w:p>
    <w:p w:rsidR="007F3576" w:rsidRDefault="007F3576" w:rsidP="007F3576">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За результатами розгляду заяви Вища кваліфікаційна комісії суддів України вирішила самовідвід члена Комісії Шевчук Галини Михайлівни задовольнити. </w:t>
      </w:r>
    </w:p>
    <w:p w:rsidR="007F3576" w:rsidRDefault="007F3576" w:rsidP="007F3576">
      <w:pPr>
        <w:spacing w:after="0" w:line="240" w:lineRule="auto"/>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Відвести члена Вищої кваліфікаційної комісії суддів України Шевчук Галину Михайлівну від участі в розгляді повідомлення голови правління громадської організації «Офіс очищення судової системи» Проценка Максима Юрійовича щодо інформації, яка може свідчити про недостовірність (у тому числі неповноту) тверджень, указаних суддею Апеляційного суду Тернопільської області Шевчук Галиною Михайлівною в декларації доброчесності судді за 2018 рік (член Комісії Шевчук Г.М. не брала участі в голосуванні та ухваленні рішення).</w:t>
      </w:r>
    </w:p>
    <w:p w:rsidR="007F3576" w:rsidRDefault="007F3576" w:rsidP="007F3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ab/>
      </w:r>
    </w:p>
    <w:p w:rsidR="007F3576" w:rsidRDefault="007F3576" w:rsidP="007F3576">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firstLine="0"/>
        <w:jc w:val="both"/>
        <w:rPr>
          <w:rFonts w:ascii="Times New Roman" w:eastAsia="Times New Roman" w:hAnsi="Times New Roman" w:cs="Times New Roman"/>
          <w:color w:val="000000"/>
          <w:sz w:val="26"/>
          <w:szCs w:val="26"/>
          <w:bdr w:val="none" w:sz="0" w:space="0" w:color="auto" w:frame="1"/>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color w:val="000000"/>
          <w:sz w:val="26"/>
          <w:szCs w:val="26"/>
          <w:bdr w:val="none" w:sz="0" w:space="0" w:color="auto" w:frame="1"/>
          <w:shd w:val="clear" w:color="auto" w:fill="FFFFFF"/>
          <w:lang w:val="uk-UA" w:eastAsia="uk-UA"/>
          <w14:textOutline w14:w="0" w14:cap="flat" w14:cmpd="sng" w14:algn="ctr">
            <w14:noFill/>
            <w14:prstDash w14:val="solid"/>
            <w14:bevel/>
          </w14:textOutline>
        </w:rPr>
        <w:t xml:space="preserve">Членом Комісії </w:t>
      </w:r>
      <w:r>
        <w:rPr>
          <w:rFonts w:ascii="Times New Roman" w:hAnsi="Times New Roman" w:cs="Times New Roman"/>
          <w:sz w:val="26"/>
          <w:szCs w:val="26"/>
          <w:lang w:val="uk-UA"/>
        </w:rPr>
        <w:t xml:space="preserve">– доповідачем </w:t>
      </w:r>
      <w:proofErr w:type="spellStart"/>
      <w:r>
        <w:rPr>
          <w:rFonts w:ascii="Times New Roman" w:hAnsi="Times New Roman" w:cs="Times New Roman"/>
          <w:sz w:val="26"/>
          <w:szCs w:val="26"/>
          <w:lang w:val="uk-UA"/>
        </w:rPr>
        <w:t>внесено</w:t>
      </w:r>
      <w:proofErr w:type="spellEnd"/>
      <w:r>
        <w:rPr>
          <w:rFonts w:ascii="Times New Roman" w:hAnsi="Times New Roman" w:cs="Times New Roman"/>
          <w:sz w:val="26"/>
          <w:szCs w:val="26"/>
          <w:lang w:val="uk-UA"/>
        </w:rPr>
        <w:t xml:space="preserve"> на розгляд </w:t>
      </w:r>
      <w:r>
        <w:rPr>
          <w:rFonts w:ascii="Times New Roman" w:eastAsia="Helvetica Neue" w:hAnsi="Times New Roman" w:cs="Times New Roman"/>
          <w:color w:val="000000"/>
          <w:sz w:val="26"/>
          <w:szCs w:val="26"/>
          <w:bdr w:val="none" w:sz="0" w:space="0" w:color="auto" w:frame="1"/>
          <w:shd w:val="clear" w:color="auto" w:fill="FFFFFF"/>
          <w:lang w:val="uk-UA" w:eastAsia="uk-UA"/>
          <w14:textOutline w14:w="0" w14:cap="flat" w14:cmpd="sng" w14:algn="ctr">
            <w14:noFill/>
            <w14:prstDash w14:val="solid"/>
            <w14:bevel/>
          </w14:textOutline>
        </w:rPr>
        <w:t>Вищої кваліфікаційної комісії суддів України заяву члена Комісії Шевчук Г.М. від 26 липня 2024 року про самовідвід.</w:t>
      </w:r>
    </w:p>
    <w:p w:rsidR="007F3576" w:rsidRDefault="007F3576" w:rsidP="007F35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Helvetica Neue" w:hAnsi="Times New Roman" w:cs="Times New Roman"/>
          <w:color w:val="000000"/>
          <w:sz w:val="26"/>
          <w:szCs w:val="26"/>
          <w:bdr w:val="none" w:sz="0" w:space="0" w:color="auto" w:frame="1"/>
          <w:shd w:val="clear" w:color="auto" w:fill="FFFFFF"/>
          <w:lang w:val="uk-UA" w:eastAsia="uk-UA"/>
          <w14:textOutline w14:w="0" w14:cap="flat" w14:cmpd="sng" w14:algn="ctr">
            <w14:noFill/>
            <w14:prstDash w14:val="solid"/>
            <w14:bevel/>
          </w14:textOutline>
        </w:rPr>
      </w:pPr>
      <w:r>
        <w:rPr>
          <w:rFonts w:ascii="Times New Roman" w:eastAsia="Helvetica Neue" w:hAnsi="Times New Roman" w:cs="Times New Roman"/>
          <w:color w:val="000000"/>
          <w:sz w:val="26"/>
          <w:szCs w:val="26"/>
          <w:bdr w:val="none" w:sz="0" w:space="0" w:color="auto" w:frame="1"/>
          <w:shd w:val="clear" w:color="auto" w:fill="FFFFFF"/>
          <w:lang w:val="uk-UA" w:eastAsia="uk-UA"/>
          <w14:textOutline w14:w="0" w14:cap="flat" w14:cmpd="sng" w14:algn="ctr">
            <w14:noFill/>
            <w14:prstDash w14:val="solid"/>
            <w14:bevel/>
          </w14:textOutline>
        </w:rPr>
        <w:tab/>
        <w:t xml:space="preserve">За результатами розгляду заяви Вища кваліфікаційна комісія суддів України вирішила </w:t>
      </w:r>
      <w:r>
        <w:rPr>
          <w:rFonts w:ascii="Times New Roman" w:hAnsi="Times New Roman" w:cs="Times New Roman"/>
          <w:sz w:val="26"/>
          <w:szCs w:val="26"/>
          <w:lang w:val="uk-UA"/>
        </w:rPr>
        <w:t xml:space="preserve">заяву про самовідвід члена Вищої кваліфікаційної комісії суддів України Шевчук Галини Михайлівни задовольнити. </w:t>
      </w:r>
    </w:p>
    <w:p w:rsidR="007F3576" w:rsidRDefault="007F3576" w:rsidP="007F3576">
      <w:pPr>
        <w:pStyle w:val="a3"/>
        <w:ind w:firstLine="709"/>
        <w:jc w:val="both"/>
        <w:rPr>
          <w:rFonts w:ascii="Times New Roman" w:hAnsi="Times New Roman" w:cs="Times New Roman"/>
          <w:sz w:val="26"/>
          <w:szCs w:val="26"/>
          <w:lang w:val="uk-UA"/>
        </w:rPr>
      </w:pPr>
      <w:r>
        <w:rPr>
          <w:rFonts w:ascii="Times New Roman" w:hAnsi="Times New Roman" w:cs="Times New Roman"/>
          <w:sz w:val="26"/>
          <w:szCs w:val="26"/>
          <w:lang w:val="uk-UA"/>
        </w:rPr>
        <w:t>Відвести члена Вищої кваліфікаційної комісії суддів України Шевчук Галину Михайлівну від участі в розгляді повідомлення голови правління громадської організації «Офіс очищення судової системи» Проценка Максима Юрійовича щодо інформації, яка може свідчити про недостовірність (у тому числі неповноту) тверджень, указаних суддею Апеляційного суду Тернопільської області Шевчук Галиною Михайлівною в декларації доброчесності судді за 2022 рік (член Комісії Шевчук Г.М. не брала участі в голосуванні та ухваленні рішення).</w:t>
      </w:r>
    </w:p>
    <w:p w:rsidR="004F1EE4" w:rsidRPr="007F3576" w:rsidRDefault="004F1EE4">
      <w:pPr>
        <w:rPr>
          <w:lang w:val="uk-UA"/>
        </w:rPr>
      </w:pPr>
      <w:bookmarkStart w:id="1" w:name="_GoBack"/>
      <w:bookmarkEnd w:id="1"/>
    </w:p>
    <w:sectPr w:rsidR="004F1EE4" w:rsidRPr="007F35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45266"/>
    <w:multiLevelType w:val="hybridMultilevel"/>
    <w:tmpl w:val="CF2A23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576"/>
    <w:rsid w:val="004F1EE4"/>
    <w:rsid w:val="007F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54412-082B-499A-A023-462D809DC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7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3576"/>
    <w:pPr>
      <w:spacing w:after="0" w:line="240" w:lineRule="auto"/>
    </w:pPr>
  </w:style>
  <w:style w:type="paragraph" w:styleId="a4">
    <w:name w:val="List Paragraph"/>
    <w:basedOn w:val="a"/>
    <w:uiPriority w:val="34"/>
    <w:qFormat/>
    <w:rsid w:val="007F35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89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2427</Characters>
  <Application>Microsoft Office Word</Application>
  <DocSecurity>0</DocSecurity>
  <Lines>20</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Бернацький Дмитро Олегович</dc:creator>
  <cp:keywords/>
  <dc:description/>
  <cp:lastModifiedBy>Бернацький Дмитро Олегович</cp:lastModifiedBy>
  <cp:revision>1</cp:revision>
  <dcterms:created xsi:type="dcterms:W3CDTF">2024-08-07T07:35:00Z</dcterms:created>
  <dcterms:modified xsi:type="dcterms:W3CDTF">2024-08-07T07:35:00Z</dcterms:modified>
</cp:coreProperties>
</file>