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15" w:rsidRPr="007359AC" w:rsidRDefault="00594815" w:rsidP="0059481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594815" w:rsidRPr="007359AC" w:rsidRDefault="00594815" w:rsidP="005948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594815" w:rsidRPr="007359AC" w:rsidRDefault="00594815" w:rsidP="00594815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594815" w:rsidRPr="00466721" w:rsidRDefault="00594815" w:rsidP="0059481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13 травня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594815" w:rsidRPr="00466721" w:rsidRDefault="00594815" w:rsidP="0059481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94815" w:rsidRDefault="00594815" w:rsidP="0059481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594815" w:rsidRDefault="00594815" w:rsidP="005948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594815" w:rsidRDefault="00594815" w:rsidP="005948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594815" w:rsidRDefault="00594815" w:rsidP="005948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594815" w:rsidRPr="00DE0E0F" w:rsidRDefault="00594815" w:rsidP="005948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594815" w:rsidRPr="006207E0" w:rsidRDefault="00594815" w:rsidP="0059481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6207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розгляд питання щодо відповідності суддів місцевих та апеляційних судів займаній посаді.</w:t>
      </w:r>
    </w:p>
    <w:p w:rsidR="00594815" w:rsidRPr="006207E0" w:rsidRDefault="00594815" w:rsidP="0059481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СПИСОК СУДДІВ</w:t>
      </w:r>
    </w:p>
    <w:p w:rsidR="00594815" w:rsidRPr="007F54FA" w:rsidRDefault="00594815" w:rsidP="005948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594815" w:rsidRPr="00A92532" w:rsidRDefault="00594815" w:rsidP="00594815">
      <w:pPr>
        <w:pStyle w:val="rtejustify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6"/>
          <w:szCs w:val="26"/>
        </w:rPr>
      </w:pPr>
      <w:proofErr w:type="spellStart"/>
      <w:r w:rsidRPr="00A92532">
        <w:rPr>
          <w:color w:val="000000" w:themeColor="text1"/>
          <w:sz w:val="26"/>
          <w:szCs w:val="26"/>
          <w:shd w:val="clear" w:color="auto" w:fill="FFFFFF"/>
        </w:rPr>
        <w:t>Вибодовський</w:t>
      </w:r>
      <w:proofErr w:type="spellEnd"/>
      <w:r w:rsidRPr="00A92532">
        <w:rPr>
          <w:color w:val="000000" w:themeColor="text1"/>
          <w:sz w:val="26"/>
          <w:szCs w:val="26"/>
          <w:shd w:val="clear" w:color="auto" w:fill="FFFFFF"/>
        </w:rPr>
        <w:t xml:space="preserve"> Олександр Дмитрович</w:t>
      </w:r>
      <w:r w:rsidRPr="00A92532">
        <w:rPr>
          <w:color w:val="000000" w:themeColor="text1"/>
          <w:sz w:val="26"/>
          <w:szCs w:val="26"/>
        </w:rPr>
        <w:t>, суддя Господарського суду Хмельницької області.</w:t>
      </w:r>
    </w:p>
    <w:p w:rsidR="00594815" w:rsidRPr="007F54FA" w:rsidRDefault="00594815" w:rsidP="005948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</w:p>
    <w:p w:rsidR="00594815" w:rsidRDefault="00594815" w:rsidP="00594815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член Вищої кваліфікаційної комісії суддів України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Гацелюк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В.О.)</w:t>
      </w:r>
    </w:p>
    <w:p w:rsidR="00594815" w:rsidRPr="00882F95" w:rsidRDefault="00594815" w:rsidP="00594815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94815" w:rsidRDefault="00594815" w:rsidP="00594815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Чванкін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Сергій Анатолійович, суддя Київського районного суду міста Одеси.</w:t>
      </w:r>
    </w:p>
    <w:p w:rsidR="00594815" w:rsidRDefault="00594815" w:rsidP="00594815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</w:p>
    <w:p w:rsidR="00594815" w:rsidRPr="00EB5212" w:rsidRDefault="00594815" w:rsidP="00594815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каційної комісії суддів України Пасічник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А.В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BC35EA" w:rsidRPr="00594815" w:rsidRDefault="00BC35EA">
      <w:pPr>
        <w:rPr>
          <w:lang w:val="uk-UA"/>
        </w:rPr>
      </w:pPr>
      <w:bookmarkStart w:id="0" w:name="_GoBack"/>
      <w:bookmarkEnd w:id="0"/>
    </w:p>
    <w:sectPr w:rsidR="00BC35EA" w:rsidRPr="005948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26850"/>
    <w:multiLevelType w:val="multilevel"/>
    <w:tmpl w:val="9CDC1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815"/>
    <w:rsid w:val="00594815"/>
    <w:rsid w:val="00BC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1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815"/>
    <w:pPr>
      <w:ind w:left="720"/>
      <w:contextualSpacing/>
    </w:pPr>
  </w:style>
  <w:style w:type="paragraph" w:customStyle="1" w:styleId="rtejustify">
    <w:name w:val="rtejustify"/>
    <w:basedOn w:val="a"/>
    <w:rsid w:val="00594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1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815"/>
    <w:pPr>
      <w:ind w:left="720"/>
      <w:contextualSpacing/>
    </w:pPr>
  </w:style>
  <w:style w:type="paragraph" w:customStyle="1" w:styleId="rtejustify">
    <w:name w:val="rtejustify"/>
    <w:basedOn w:val="a"/>
    <w:rsid w:val="00594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234</Characters>
  <Application>Microsoft Office Word</Application>
  <DocSecurity>0</DocSecurity>
  <Lines>1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2024-05-02T13:55:00Z</dcterms:created>
  <dcterms:modified xsi:type="dcterms:W3CDTF">2024-05-02T13:55:00Z</dcterms:modified>
</cp:coreProperties>
</file>