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02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FC634E" wp14:editId="4A7A634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02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0F02" w:rsidRDefault="00DB0F02" w:rsidP="00DB0F0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DB0F02" w:rsidRPr="00DB0F02" w:rsidRDefault="00DB0F02" w:rsidP="001F460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1709E8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 xml:space="preserve">6 травня 2025 року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F875B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FD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D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3B3" w:rsidRPr="00FD13B3">
        <w:rPr>
          <w:rFonts w:ascii="Times New Roman" w:eastAsia="Times New Roman" w:hAnsi="Times New Roman" w:cs="Times New Roman"/>
          <w:sz w:val="24"/>
          <w:szCs w:val="24"/>
          <w:u w:val="single"/>
        </w:rPr>
        <w:t>780/дс-25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8CD" w:rsidRPr="00C218CD" w:rsidRDefault="00C218CD" w:rsidP="00C218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CD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C218CD" w:rsidRPr="00C218CD" w:rsidRDefault="00C218CD" w:rsidP="00C218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8CD" w:rsidRPr="00C218CD" w:rsidRDefault="00C218CD" w:rsidP="00C218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CD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C218CD" w:rsidRPr="00C218CD" w:rsidRDefault="00C218CD" w:rsidP="00C218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C218CD" w:rsidP="00C218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8CD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1709E8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4A3EA6">
        <w:rPr>
          <w:rFonts w:ascii="Times New Roman" w:eastAsia="Times New Roman" w:hAnsi="Times New Roman" w:cs="Times New Roman"/>
          <w:sz w:val="24"/>
          <w:szCs w:val="24"/>
        </w:rPr>
        <w:t>Магди Романа Олексійовича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 участі в доборі на посаду судді місцевого суду, оголошеному рішенням Комісії від 11 грудня 2024 року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 366/зп-24,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DB0F02" w:rsidRPr="00F875B4" w:rsidRDefault="00DB0F02" w:rsidP="001F460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875B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12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(далі – Оголошення)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B0F02" w:rsidRPr="00F875B4" w:rsidRDefault="00DB0F02" w:rsidP="00F8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65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DB0F02" w:rsidRPr="00F875B4" w:rsidRDefault="00DB0F02" w:rsidP="009674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Згідно з підпун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ктом 13.14 пункту 13 Оголошення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документом, що підтверджує відповідний рівень володіння державною мовою, встановлен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Національною комісією зі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lastRenderedPageBreak/>
        <w:t>стандартів державної мови,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1F460B" w:rsidRPr="00F875B4" w:rsidRDefault="00CC04B4" w:rsidP="001F46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У визначений строк до Комісії із заявою про участь у Доборі зверну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вся</w:t>
      </w:r>
      <w:r w:rsidRPr="00704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3EA6">
        <w:rPr>
          <w:rFonts w:ascii="Times New Roman" w:eastAsia="Times New Roman" w:hAnsi="Times New Roman" w:cs="Times New Roman"/>
          <w:sz w:val="24"/>
          <w:szCs w:val="24"/>
        </w:rPr>
        <w:t>Магд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3EA6">
        <w:rPr>
          <w:rFonts w:ascii="Times New Roman" w:eastAsia="Times New Roman" w:hAnsi="Times New Roman" w:cs="Times New Roman"/>
          <w:sz w:val="24"/>
          <w:szCs w:val="24"/>
        </w:rPr>
        <w:t xml:space="preserve"> Р.О.</w:t>
      </w:r>
      <w:r w:rsidR="004A3EA6"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0F02" w:rsidRPr="00F875B4" w:rsidRDefault="00DB0F02" w:rsidP="00F875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r w:rsidR="004A3EA6">
        <w:rPr>
          <w:rFonts w:ascii="Times New Roman" w:eastAsia="Times New Roman" w:hAnsi="Times New Roman" w:cs="Times New Roman"/>
          <w:sz w:val="24"/>
          <w:szCs w:val="24"/>
        </w:rPr>
        <w:t xml:space="preserve">Магдою Р.О. 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 w:rsidR="004A3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ним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витяг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із </w:t>
      </w:r>
      <w:r w:rsidRPr="00164B65">
        <w:rPr>
          <w:rFonts w:ascii="Times New Roman" w:eastAsia="Times New Roman" w:hAnsi="Times New Roman" w:cs="Times New Roman"/>
          <w:sz w:val="24"/>
          <w:szCs w:val="24"/>
        </w:rPr>
        <w:t>Реєстру державних сертифікатів про рівень володіння державною мовою або копі</w:t>
      </w:r>
      <w:r w:rsidR="00400ED8" w:rsidRPr="00164B6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64B65">
        <w:rPr>
          <w:rFonts w:ascii="Times New Roman" w:eastAsia="Times New Roman" w:hAnsi="Times New Roman" w:cs="Times New Roman"/>
          <w:sz w:val="24"/>
          <w:szCs w:val="24"/>
        </w:rPr>
        <w:t xml:space="preserve"> Державного сертифіката про р</w:t>
      </w:r>
      <w:r w:rsidR="001F460B" w:rsidRPr="00164B65">
        <w:rPr>
          <w:rFonts w:ascii="Times New Roman" w:eastAsia="Times New Roman" w:hAnsi="Times New Roman" w:cs="Times New Roman"/>
          <w:sz w:val="24"/>
          <w:szCs w:val="24"/>
        </w:rPr>
        <w:t>івень володіння державною мовою</w:t>
      </w:r>
      <w:r w:rsidR="00763759" w:rsidRPr="00164B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60B" w:rsidRPr="00164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759" w:rsidRPr="00164B6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F460B" w:rsidRPr="00164B65">
        <w:rPr>
          <w:rFonts w:ascii="Times New Roman" w:eastAsia="Times New Roman" w:hAnsi="Times New Roman" w:cs="Times New Roman"/>
          <w:sz w:val="24"/>
          <w:szCs w:val="24"/>
        </w:rPr>
        <w:t xml:space="preserve">атомість подано </w:t>
      </w:r>
      <w:proofErr w:type="spellStart"/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скр</w:t>
      </w:r>
      <w:r w:rsidR="00967487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ншот</w:t>
      </w:r>
      <w:r w:rsidR="004A3EA6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із особистого кабінету </w:t>
      </w:r>
      <w:r w:rsidR="00AB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="00967487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веб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сайт</w:t>
      </w:r>
      <w:r w:rsidR="00AB794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Національної комісії зі стандартів державної мови</w:t>
      </w:r>
      <w:r w:rsidR="00E220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як</w:t>
      </w:r>
      <w:r w:rsidR="00E2207C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вбачається, що </w:t>
      </w:r>
      <w:r w:rsidR="00967487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Національною комісією зі стандартів державної мови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3EA6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здійснено перевірку </w:t>
      </w:r>
      <w:r w:rsidR="00AB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результатів </w:t>
      </w:r>
      <w:r w:rsidR="001F460B" w:rsidRPr="00164B65">
        <w:rPr>
          <w:rFonts w:ascii="Times New Roman" w:hAnsi="Times New Roman" w:cs="Times New Roman"/>
          <w:sz w:val="24"/>
          <w:szCs w:val="24"/>
          <w:shd w:val="clear" w:color="auto" w:fill="FFFFFF"/>
        </w:rPr>
        <w:t>іспиту на визначення рівня володіння державною мовою.</w:t>
      </w:r>
    </w:p>
    <w:p w:rsidR="00F875B4" w:rsidRPr="00F875B4" w:rsidRDefault="00AB794F" w:rsidP="00F875B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"/>
        </w:rPr>
      </w:pP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зауважує, що оголошення про проведення Добору опубліковано на офіційному </w:t>
      </w:r>
      <w:proofErr w:type="spellStart"/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вебсайті</w:t>
      </w:r>
      <w:proofErr w:type="spellEnd"/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11 грудня 2024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Визначено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 подання документів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>з 01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до 30 березня 2025 року (включно). Таким чином,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Магда Р.О.</w:t>
      </w:r>
      <w:r w:rsidRPr="00FE36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E36A0">
        <w:rPr>
          <w:rFonts w:ascii="Times New Roman" w:eastAsia="Arial" w:hAnsi="Times New Roman" w:cs="Times New Roman"/>
          <w:sz w:val="24"/>
          <w:szCs w:val="24"/>
          <w:lang w:val="uk"/>
        </w:rPr>
        <w:t>ма</w:t>
      </w:r>
      <w:r>
        <w:rPr>
          <w:rFonts w:ascii="Times New Roman" w:eastAsia="Arial" w:hAnsi="Times New Roman" w:cs="Times New Roman"/>
          <w:sz w:val="24"/>
          <w:szCs w:val="24"/>
          <w:lang w:val="uk"/>
        </w:rPr>
        <w:t>в</w:t>
      </w:r>
      <w:r w:rsidRPr="00FE36A0">
        <w:rPr>
          <w:rFonts w:ascii="Times New Roman" w:eastAsia="Arial" w:hAnsi="Times New Roman" w:cs="Times New Roman"/>
          <w:sz w:val="24"/>
          <w:szCs w:val="24"/>
          <w:lang w:val="uk"/>
        </w:rPr>
        <w:t xml:space="preserve"> можливість завчасно отримати </w:t>
      </w:r>
      <w:r w:rsidRPr="00FE36A0">
        <w:rPr>
          <w:rFonts w:ascii="Times New Roman" w:eastAsia="Times New Roman" w:hAnsi="Times New Roman" w:cs="Times New Roman"/>
          <w:sz w:val="24"/>
          <w:szCs w:val="24"/>
        </w:rPr>
        <w:t>Державний сертифікат про рівень володіння державною мовою</w:t>
      </w:r>
      <w:r w:rsidRPr="00FE36A0">
        <w:rPr>
          <w:rFonts w:ascii="Times New Roman" w:eastAsia="Arial" w:hAnsi="Times New Roman" w:cs="Times New Roman"/>
          <w:sz w:val="24"/>
          <w:szCs w:val="24"/>
          <w:lang w:val="uk"/>
        </w:rPr>
        <w:t>, якщо ма</w:t>
      </w:r>
      <w:r>
        <w:rPr>
          <w:rFonts w:ascii="Times New Roman" w:eastAsia="Arial" w:hAnsi="Times New Roman" w:cs="Times New Roman"/>
          <w:sz w:val="24"/>
          <w:szCs w:val="24"/>
          <w:lang w:val="uk"/>
        </w:rPr>
        <w:t>в</w:t>
      </w:r>
      <w:r w:rsidRPr="00FE36A0">
        <w:rPr>
          <w:rFonts w:ascii="Times New Roman" w:eastAsia="Arial" w:hAnsi="Times New Roman" w:cs="Times New Roman"/>
          <w:sz w:val="24"/>
          <w:szCs w:val="24"/>
          <w:lang w:val="uk"/>
        </w:rPr>
        <w:t xml:space="preserve"> намір кандидувати на посаду судді</w:t>
      </w:r>
      <w:r w:rsidR="00B40E97">
        <w:rPr>
          <w:rFonts w:ascii="Times New Roman" w:eastAsia="Arial" w:hAnsi="Times New Roman" w:cs="Times New Roman"/>
          <w:sz w:val="24"/>
          <w:szCs w:val="24"/>
          <w:lang w:val="uk"/>
        </w:rPr>
        <w:t>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CC04B4" w:rsidRPr="00A46CDE" w:rsidRDefault="00AB794F" w:rsidP="00CC04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CC04B4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</w:t>
      </w:r>
      <w:r w:rsidR="00CC04B4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CC04B4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надійшла заява</w:t>
      </w:r>
      <w:r w:rsidR="00CC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Магди Р.О.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="00CC04B4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="00CC04B4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ю Державного сертифіката про рівень володіння державною мовою від 31 березня 2025 року (серія УМД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04B4">
        <w:rPr>
          <w:rFonts w:ascii="Times New Roman" w:hAnsi="Times New Roman" w:cs="Times New Roman"/>
          <w:sz w:val="24"/>
          <w:szCs w:val="24"/>
          <w:shd w:val="clear" w:color="auto" w:fill="FFFFFF"/>
        </w:rPr>
        <w:t>00291170</w:t>
      </w:r>
      <w:r w:rsidR="00CC04B4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CC04B4" w:rsidRDefault="00CC04B4" w:rsidP="00CC04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відхиляє вказану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Магди Р.О. 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та не бере до уваги копію Державного сертифіката про рівень володіння державною мовою від 31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під час розгляду питання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Доборі, оскільки вони подані не у спосіб, визначен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Оголошенні.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F875B4">
        <w:rPr>
          <w:rFonts w:ascii="Times New Roman" w:hAnsi="Times New Roman" w:cs="Times New Roman"/>
          <w:sz w:val="24"/>
          <w:szCs w:val="24"/>
        </w:rPr>
        <w:t>Комісії від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13 жовтня 2016 року</w:t>
      </w:r>
      <w:r w:rsidR="00400ED8" w:rsidRP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№ 81/зп-16</w:t>
      </w:r>
      <w:r w:rsid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(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у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редакції рішення </w:t>
      </w:r>
      <w:r w:rsidRPr="00F875B4">
        <w:rPr>
          <w:rFonts w:ascii="Times New Roman" w:hAnsi="Times New Roman" w:cs="Times New Roman"/>
          <w:sz w:val="24"/>
          <w:szCs w:val="24"/>
        </w:rPr>
        <w:t>Комісії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119/зп-23)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,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встановлено, що </w:t>
      </w:r>
      <w:r w:rsidRPr="00F875B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r w:rsidR="00164B65">
        <w:rPr>
          <w:rFonts w:ascii="Times New Roman" w:eastAsia="Times New Roman" w:hAnsi="Times New Roman" w:cs="Times New Roman"/>
          <w:sz w:val="24"/>
          <w:szCs w:val="24"/>
        </w:rPr>
        <w:t xml:space="preserve">Магді Р.О. </w:t>
      </w:r>
      <w:r w:rsidR="00B40E9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</w:t>
      </w:r>
      <w:r w:rsid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 палатою чи колегією, щодо допуску до конкурсу або добору (частина четверта статті</w:t>
      </w:r>
      <w:r w:rsidR="009C494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DB0F02" w:rsidRPr="00F875B4" w:rsidRDefault="00DB0F02" w:rsidP="00DB0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164B65">
        <w:rPr>
          <w:rFonts w:ascii="Times New Roman" w:eastAsia="Times New Roman" w:hAnsi="Times New Roman" w:cs="Times New Roman"/>
          <w:sz w:val="24"/>
          <w:szCs w:val="24"/>
        </w:rPr>
        <w:t>Магді Роману Олексійовичу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E9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  <w:bookmarkStart w:id="0" w:name="_GoBack"/>
      <w:bookmarkEnd w:id="0"/>
    </w:p>
    <w:sectPr w:rsidR="001709E8" w:rsidRPr="009A1AFA" w:rsidSect="00C3292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889" w:rsidRDefault="00E67889" w:rsidP="00DB0F02">
      <w:pPr>
        <w:spacing w:after="0" w:line="240" w:lineRule="auto"/>
      </w:pPr>
      <w:r>
        <w:separator/>
      </w:r>
    </w:p>
  </w:endnote>
  <w:endnote w:type="continuationSeparator" w:id="0">
    <w:p w:rsidR="00E67889" w:rsidRDefault="00E67889" w:rsidP="00DB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889" w:rsidRDefault="00E67889" w:rsidP="00DB0F02">
      <w:pPr>
        <w:spacing w:after="0" w:line="240" w:lineRule="auto"/>
      </w:pPr>
      <w:r>
        <w:separator/>
      </w:r>
    </w:p>
  </w:footnote>
  <w:footnote w:type="continuationSeparator" w:id="0">
    <w:p w:rsidR="00E67889" w:rsidRDefault="00E67889" w:rsidP="00DB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10378"/>
      <w:docPartObj>
        <w:docPartGallery w:val="Page Numbers (Top of Page)"/>
        <w:docPartUnique/>
      </w:docPartObj>
    </w:sdtPr>
    <w:sdtEndPr/>
    <w:sdtContent>
      <w:p w:rsidR="00DB0F02" w:rsidRDefault="00DB0F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945" w:rsidRPr="009C4945">
          <w:rPr>
            <w:noProof/>
            <w:lang w:val="ru-RU"/>
          </w:rPr>
          <w:t>2</w:t>
        </w:r>
        <w:r>
          <w:fldChar w:fldCharType="end"/>
        </w:r>
      </w:p>
    </w:sdtContent>
  </w:sdt>
  <w:p w:rsidR="00DB0F02" w:rsidRDefault="00DB0F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9E"/>
    <w:rsid w:val="000040B5"/>
    <w:rsid w:val="000B1209"/>
    <w:rsid w:val="00123939"/>
    <w:rsid w:val="00162C32"/>
    <w:rsid w:val="00164B65"/>
    <w:rsid w:val="001709E8"/>
    <w:rsid w:val="001F460B"/>
    <w:rsid w:val="00237A37"/>
    <w:rsid w:val="00285B17"/>
    <w:rsid w:val="00400ED8"/>
    <w:rsid w:val="00484B48"/>
    <w:rsid w:val="004A3EA6"/>
    <w:rsid w:val="005457BD"/>
    <w:rsid w:val="0057755B"/>
    <w:rsid w:val="005C0A8F"/>
    <w:rsid w:val="00602077"/>
    <w:rsid w:val="0065513E"/>
    <w:rsid w:val="006E203A"/>
    <w:rsid w:val="00741820"/>
    <w:rsid w:val="00763759"/>
    <w:rsid w:val="0081299A"/>
    <w:rsid w:val="00850C2C"/>
    <w:rsid w:val="00967487"/>
    <w:rsid w:val="009C4945"/>
    <w:rsid w:val="00A3413D"/>
    <w:rsid w:val="00AB794F"/>
    <w:rsid w:val="00B40E97"/>
    <w:rsid w:val="00C218CD"/>
    <w:rsid w:val="00C25E24"/>
    <w:rsid w:val="00C32924"/>
    <w:rsid w:val="00C86C31"/>
    <w:rsid w:val="00CC04B4"/>
    <w:rsid w:val="00DB0F02"/>
    <w:rsid w:val="00E2207C"/>
    <w:rsid w:val="00E42D6B"/>
    <w:rsid w:val="00E67889"/>
    <w:rsid w:val="00F875B4"/>
    <w:rsid w:val="00FC0311"/>
    <w:rsid w:val="00FD099E"/>
    <w:rsid w:val="00F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E61B"/>
  <w15:docId w15:val="{340FEC89-7D80-4F41-A4FA-A2FFF91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F0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F02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0F02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0F0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3833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2025-05-13T06:01:00Z</cp:lastPrinted>
  <dcterms:created xsi:type="dcterms:W3CDTF">2025-06-03T14:49:00Z</dcterms:created>
  <dcterms:modified xsi:type="dcterms:W3CDTF">2025-06-04T07:11:00Z</dcterms:modified>
</cp:coreProperties>
</file>