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A0" w:rsidRPr="004F3644" w:rsidRDefault="005320A0" w:rsidP="004A6227">
      <w:pPr>
        <w:spacing w:after="0" w:line="240" w:lineRule="auto"/>
        <w:ind w:left="4517" w:right="4251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F3644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605106" cy="795130"/>
            <wp:effectExtent l="0" t="0" r="5080" b="5080"/>
            <wp:docPr id="1" name="Рисунок 1" descr="https://lh7-us.googleusercontent.com/sRPIzKL61P9D-Xt2QuG2sW4nN8zVsnmctYGEDrN0DSVzTNzH1EkLBeBgRME4eGpprMs_s7q6J_Z8MKfOCtHzjoHvc_3t-qyieHxYFYoQP7ziAQC7MqnRPtCMSVq0s8GjRvTujNqeTpEsV2x9s9fJ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sRPIzKL61P9D-Xt2QuG2sW4nN8zVsnmctYGEDrN0DSVzTNzH1EkLBeBgRME4eGpprMs_s7q6J_Z8MKfOCtHzjoHvc_3t-qyieHxYFYoQP7ziAQC7MqnRPtCMSVq0s8GjRvTujNqeTpEsV2x9s9fJ9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7" cy="79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A0" w:rsidRPr="004F3644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5320A0" w:rsidRPr="004F3644" w:rsidRDefault="005320A0" w:rsidP="004A6227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4F3644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5320A0" w:rsidRPr="004F3644" w:rsidRDefault="005320A0" w:rsidP="004A622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320A0" w:rsidRPr="004F3644" w:rsidRDefault="00125982" w:rsidP="000D5892">
      <w:pPr>
        <w:shd w:val="clear" w:color="auto" w:fill="FFFFFF"/>
        <w:tabs>
          <w:tab w:val="left" w:pos="86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12</w:t>
      </w:r>
      <w:r w:rsidR="001B5457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травня </w:t>
      </w:r>
      <w:r w:rsidR="000D5892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</w:t>
      </w: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="000D5892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</w:t>
      </w:r>
      <w:r w:rsidR="000D5892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034091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5320A0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Київ</w:t>
      </w:r>
    </w:p>
    <w:p w:rsidR="005320A0" w:rsidRPr="004F3644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320A0" w:rsidRPr="004F3644" w:rsidRDefault="005320A0" w:rsidP="004A6227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 І Ш Е Н </w:t>
      </w:r>
      <w:proofErr w:type="spellStart"/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proofErr w:type="spellEnd"/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</w:t>
      </w:r>
      <w:r w:rsid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4F3644" w:rsidRPr="004F364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uk-UA"/>
        </w:rPr>
        <w:t>104/зп-25</w:t>
      </w:r>
    </w:p>
    <w:p w:rsidR="005320A0" w:rsidRPr="004F3644" w:rsidRDefault="005320A0" w:rsidP="004A62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4F3644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Вища кваліфікаційна комісія суддів України у складі колегії:</w:t>
      </w:r>
    </w:p>
    <w:p w:rsidR="00034091" w:rsidRPr="004F3644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головуючого – Віталія ГАЦЕЛЮКА</w:t>
      </w:r>
      <w:r w:rsidR="000A4BD2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(доповідач)</w:t>
      </w:r>
      <w:r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</w:p>
    <w:p w:rsidR="00034091" w:rsidRPr="004F3644" w:rsidRDefault="00034091" w:rsidP="00034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070F5" w:rsidRPr="004F3644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644">
        <w:rPr>
          <w:rFonts w:ascii="Times New Roman" w:hAnsi="Times New Roman" w:cs="Times New Roman"/>
          <w:sz w:val="28"/>
          <w:szCs w:val="28"/>
        </w:rPr>
        <w:t>членів Комісії: Олега КОЛІУША, Руслана МЕЛЬНИКА</w:t>
      </w:r>
      <w:r w:rsidRPr="004F3644">
        <w:rPr>
          <w:rFonts w:ascii="Times New Roman" w:hAnsi="Times New Roman" w:cs="Times New Roman"/>
          <w:sz w:val="28"/>
          <w:szCs w:val="28"/>
          <w:lang w:eastAsia="uk-UA"/>
        </w:rPr>
        <w:t>,</w:t>
      </w:r>
    </w:p>
    <w:p w:rsidR="001070F5" w:rsidRPr="004F3644" w:rsidRDefault="001070F5" w:rsidP="001070F5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6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розглянувши питання 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про обрання головуючого в засіданнях постійної колегії Вищої кваліфікаційної комісії суддів України № 4,</w:t>
      </w:r>
    </w:p>
    <w:p w:rsidR="001070F5" w:rsidRPr="004F3644" w:rsidRDefault="001070F5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3644">
        <w:rPr>
          <w:rFonts w:ascii="Times New Roman" w:hAnsi="Times New Roman" w:cs="Times New Roman"/>
          <w:bCs/>
          <w:sz w:val="28"/>
          <w:szCs w:val="28"/>
        </w:rPr>
        <w:t>встановила:</w:t>
      </w:r>
    </w:p>
    <w:p w:rsidR="00E54A80" w:rsidRPr="004F3644" w:rsidRDefault="00E54A80" w:rsidP="001070F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070F5" w:rsidRPr="004F364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>Рішенням Вищої кваліфікаційної комісії суддів України від 07 вересня 2023 року № 75/зп-23</w:t>
      </w:r>
      <w:r w:rsidR="00E01772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406EB8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(зі змінами, внесеними рішенням Комісії від 24 червня 2024 року № 201/зп-24)</w:t>
      </w:r>
      <w:r w:rsidRPr="004F3644">
        <w:rPr>
          <w:rFonts w:ascii="Times New Roman" w:eastAsia="Batang" w:hAnsi="Times New Roman" w:cs="Times New Roman"/>
          <w:bCs/>
          <w:sz w:val="26"/>
          <w:szCs w:val="26"/>
        </w:rPr>
        <w:t xml:space="preserve"> 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>затверджено постійні колегії у складі Комісії.</w:t>
      </w:r>
    </w:p>
    <w:p w:rsidR="00BB12A9" w:rsidRPr="004F364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Постійну колегію Вищої кваліфікаційної комісії суддів України № 4 сформовано у складі членів Комісії </w:t>
      </w:r>
      <w:proofErr w:type="spellStart"/>
      <w:r w:rsidRPr="004F3644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В.О., </w:t>
      </w:r>
      <w:proofErr w:type="spellStart"/>
      <w:r w:rsidRPr="004F3644">
        <w:rPr>
          <w:rFonts w:ascii="Times New Roman" w:eastAsia="Batang" w:hAnsi="Times New Roman" w:cs="Times New Roman"/>
          <w:bCs/>
          <w:sz w:val="28"/>
          <w:szCs w:val="28"/>
        </w:rPr>
        <w:t>Коліуша</w:t>
      </w:r>
      <w:proofErr w:type="spellEnd"/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О.Л., Мельника Р.І.</w:t>
      </w:r>
    </w:p>
    <w:p w:rsidR="001070F5" w:rsidRPr="004F3644" w:rsidRDefault="00A43878" w:rsidP="00D17CC7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>Р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ішенням колегії </w:t>
      </w:r>
      <w:r w:rsidR="00D17CC7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Комісії 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від 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07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листопада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202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>4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року</w:t>
      </w:r>
      <w:r w:rsidR="00C978C1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№ 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346</w:t>
      </w:r>
      <w:r w:rsidR="00C978C1" w:rsidRPr="004F3644">
        <w:rPr>
          <w:rFonts w:ascii="Times New Roman" w:eastAsia="Batang" w:hAnsi="Times New Roman" w:cs="Times New Roman"/>
          <w:bCs/>
          <w:sz w:val="28"/>
          <w:szCs w:val="28"/>
        </w:rPr>
        <w:t>/зп-24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головуючим </w:t>
      </w:r>
      <w:r w:rsidR="00BB12A9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у зазначеній колегії 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обрано </w:t>
      </w:r>
      <w:proofErr w:type="spellStart"/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В.О. </w:t>
      </w:r>
      <w:r w:rsidR="00125982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на строк з 15 листопада 2024 року до 15 травня 2025</w:t>
      </w:r>
      <w:r w:rsid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25982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року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1070F5" w:rsidRPr="004F364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У зв’язку з тим, що </w:t>
      </w:r>
      <w:r w:rsidR="00D17CC7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вказаний 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>строк</w:t>
      </w:r>
      <w:r w:rsidR="00D17CC7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закінч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ується 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15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травня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202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5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року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>, виникла необхідність обрання головуючого в засіданнях постійної колегії Вищої кваліфікаційної комісії суддів України № 4.</w:t>
      </w:r>
    </w:p>
    <w:p w:rsidR="001070F5" w:rsidRPr="004F364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Відповідно до пункту 41 </w:t>
      </w:r>
      <w:r w:rsidR="001A5C5D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параграфа 5 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>Регламенту Вищої кваліфікаційної комісії суддів України</w:t>
      </w:r>
      <w:r w:rsidR="00125982" w:rsidRPr="004F3644">
        <w:rPr>
          <w:rFonts w:ascii="Times New Roman" w:eastAsia="Batang" w:hAnsi="Times New Roman" w:cs="Times New Roman"/>
          <w:bCs/>
          <w:sz w:val="28"/>
          <w:szCs w:val="28"/>
        </w:rPr>
        <w:t>, затвердженого рішенням Комісії від 13 жовтня 2016 року № 81/зп-16 (в редакції рішення Комісії від 19 жовтня 2023 року № 119/зп-23, зі змінами)</w:t>
      </w:r>
      <w:r w:rsidR="00FB776A" w:rsidRPr="004F3644">
        <w:rPr>
          <w:rFonts w:ascii="Times New Roman" w:eastAsia="Batang" w:hAnsi="Times New Roman" w:cs="Times New Roman"/>
          <w:bCs/>
          <w:sz w:val="28"/>
          <w:szCs w:val="28"/>
        </w:rPr>
        <w:t>,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1070F5" w:rsidRPr="004F3644" w:rsidRDefault="00406EB8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>О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бговоривши в засіданні зазначене питання, </w:t>
      </w:r>
      <w:r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Комісія </w:t>
      </w:r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дійшла висновку про обрання головуючим у засіданнях постійної колегії Вищої кваліфікаційної комісії суддів України № 4 </w:t>
      </w:r>
      <w:proofErr w:type="spellStart"/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>Гацелюка</w:t>
      </w:r>
      <w:proofErr w:type="spellEnd"/>
      <w:r w:rsidR="001070F5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В.О.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з 1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травня 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до 1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 року</w:t>
      </w:r>
      <w:r w:rsidR="00A43878" w:rsidRPr="004F3644">
        <w:rPr>
          <w:rFonts w:ascii="Times New Roman" w:eastAsia="Batang" w:hAnsi="Times New Roman" w:cs="Times New Roman"/>
          <w:bCs/>
          <w:sz w:val="28"/>
          <w:szCs w:val="28"/>
        </w:rPr>
        <w:t>.</w:t>
      </w:r>
    </w:p>
    <w:p w:rsidR="001070F5" w:rsidRPr="004F3644" w:rsidRDefault="001070F5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4F3644">
        <w:rPr>
          <w:rFonts w:ascii="Times New Roman" w:eastAsia="Batang" w:hAnsi="Times New Roman" w:cs="Times New Roman"/>
          <w:bCs/>
          <w:sz w:val="28"/>
          <w:szCs w:val="28"/>
        </w:rPr>
        <w:t>Керуючись статтями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</w:t>
      </w:r>
      <w:r w:rsidR="00353094" w:rsidRPr="004F3644">
        <w:rPr>
          <w:rFonts w:ascii="Times New Roman" w:eastAsia="Batang" w:hAnsi="Times New Roman" w:cs="Times New Roman"/>
          <w:bCs/>
          <w:sz w:val="28"/>
          <w:szCs w:val="28"/>
        </w:rPr>
        <w:t xml:space="preserve"> одноголосно</w:t>
      </w:r>
    </w:p>
    <w:p w:rsidR="00034091" w:rsidRPr="004F3644" w:rsidRDefault="00034091" w:rsidP="001070F5">
      <w:pPr>
        <w:pStyle w:val="ac"/>
        <w:ind w:firstLine="708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:rsidR="001070F5" w:rsidRPr="004F3644" w:rsidRDefault="001070F5" w:rsidP="001070F5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вирішила:</w:t>
      </w:r>
    </w:p>
    <w:p w:rsidR="001070F5" w:rsidRDefault="001070F5" w:rsidP="00034091">
      <w:pPr>
        <w:pStyle w:val="ac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обрати </w:t>
      </w:r>
      <w:proofErr w:type="spellStart"/>
      <w:r w:rsidR="00E54A80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Гацелюка</w:t>
      </w:r>
      <w:proofErr w:type="spellEnd"/>
      <w:r w:rsidR="00E54A80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Віталія Олександровича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головуючим у засіданнях постійної колегії Вищої кваліфікаційної комісії суддів України № </w:t>
      </w:r>
      <w:r w:rsidR="00E54A80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затвердженої рішенням Вищої кваліфікаційної комісії суддів України від</w:t>
      </w:r>
      <w:r w:rsid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07</w:t>
      </w:r>
      <w:r w:rsid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вересня 2023</w:t>
      </w:r>
      <w:r w:rsid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року № 75/зп-23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(зі змінами)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43878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строк 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з 1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травня 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</w:t>
      </w:r>
      <w:r w:rsidR="00B24CD9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5C5D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листопада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2025</w:t>
      </w:r>
      <w:r w:rsid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E5AE7"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року</w:t>
      </w:r>
      <w:r w:rsidRPr="004F364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3644" w:rsidRDefault="004F3644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4F3644" w:rsidRDefault="004F3644" w:rsidP="00034091">
      <w:pPr>
        <w:pStyle w:val="ac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034091" w:rsidRPr="004F3644" w:rsidRDefault="004F3644" w:rsidP="004F3644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Головуючий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034091" w:rsidRPr="004F36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Віталій ГАЦЕЛЮК</w:t>
      </w:r>
    </w:p>
    <w:p w:rsidR="00034091" w:rsidRPr="004F3644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1070F5" w:rsidRPr="004F3644" w:rsidRDefault="001070F5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Члени Комісії:</w:t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="00E54A80"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Олег КОЛІУШ</w:t>
      </w:r>
    </w:p>
    <w:p w:rsidR="00034091" w:rsidRPr="004F3644" w:rsidRDefault="00034091" w:rsidP="00034091">
      <w:pPr>
        <w:spacing w:after="0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E54A80" w:rsidRPr="004F3644" w:rsidRDefault="00E54A80" w:rsidP="000340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</w:r>
      <w:r w:rsidRPr="004F3644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ab/>
        <w:t>Руслан МЕЛЬНИК</w:t>
      </w:r>
      <w:bookmarkStart w:id="0" w:name="_GoBack"/>
      <w:bookmarkEnd w:id="0"/>
    </w:p>
    <w:sectPr w:rsidR="00E54A80" w:rsidRPr="004F3644" w:rsidSect="00803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626" w:rsidRDefault="00484626" w:rsidP="000D5892">
      <w:pPr>
        <w:spacing w:after="0" w:line="240" w:lineRule="auto"/>
      </w:pPr>
      <w:r>
        <w:separator/>
      </w:r>
    </w:p>
  </w:endnote>
  <w:endnote w:type="continuationSeparator" w:id="0">
    <w:p w:rsidR="00484626" w:rsidRDefault="00484626" w:rsidP="000D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626" w:rsidRDefault="00484626" w:rsidP="000D5892">
      <w:pPr>
        <w:spacing w:after="0" w:line="240" w:lineRule="auto"/>
      </w:pPr>
      <w:r>
        <w:separator/>
      </w:r>
    </w:p>
  </w:footnote>
  <w:footnote w:type="continuationSeparator" w:id="0">
    <w:p w:rsidR="00484626" w:rsidRDefault="00484626" w:rsidP="000D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326875"/>
      <w:docPartObj>
        <w:docPartGallery w:val="Page Numbers (Top of Page)"/>
        <w:docPartUnique/>
      </w:docPartObj>
    </w:sdtPr>
    <w:sdtEndPr/>
    <w:sdtContent>
      <w:p w:rsidR="000D5892" w:rsidRDefault="000D58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76A">
          <w:rPr>
            <w:noProof/>
          </w:rPr>
          <w:t>2</w:t>
        </w:r>
        <w:r>
          <w:fldChar w:fldCharType="end"/>
        </w:r>
      </w:p>
    </w:sdtContent>
  </w:sdt>
  <w:p w:rsidR="000D5892" w:rsidRDefault="000D589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892" w:rsidRDefault="000D589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564A1"/>
    <w:multiLevelType w:val="hybridMultilevel"/>
    <w:tmpl w:val="625E475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81A33"/>
    <w:multiLevelType w:val="hybridMultilevel"/>
    <w:tmpl w:val="D2C468E4"/>
    <w:lvl w:ilvl="0" w:tplc="2F8C899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F933165"/>
    <w:multiLevelType w:val="multilevel"/>
    <w:tmpl w:val="33D4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FC607F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694514"/>
    <w:multiLevelType w:val="hybridMultilevel"/>
    <w:tmpl w:val="B068F2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C7201"/>
    <w:multiLevelType w:val="hybridMultilevel"/>
    <w:tmpl w:val="B8682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4150"/>
    <w:multiLevelType w:val="hybridMultilevel"/>
    <w:tmpl w:val="A6C2E41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555705"/>
    <w:multiLevelType w:val="hybridMultilevel"/>
    <w:tmpl w:val="63E4B2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7223B"/>
    <w:multiLevelType w:val="hybridMultilevel"/>
    <w:tmpl w:val="D9B241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46D3D"/>
    <w:multiLevelType w:val="hybridMultilevel"/>
    <w:tmpl w:val="48ECEB72"/>
    <w:lvl w:ilvl="0" w:tplc="33F841B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D5A41"/>
    <w:multiLevelType w:val="hybridMultilevel"/>
    <w:tmpl w:val="3AB23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41F"/>
    <w:rsid w:val="00034091"/>
    <w:rsid w:val="00091CE6"/>
    <w:rsid w:val="000A4BD2"/>
    <w:rsid w:val="000D5892"/>
    <w:rsid w:val="001070F5"/>
    <w:rsid w:val="00125982"/>
    <w:rsid w:val="00193155"/>
    <w:rsid w:val="001A5C5D"/>
    <w:rsid w:val="001B5457"/>
    <w:rsid w:val="001D62B5"/>
    <w:rsid w:val="001E7D18"/>
    <w:rsid w:val="00291186"/>
    <w:rsid w:val="00291697"/>
    <w:rsid w:val="002D6684"/>
    <w:rsid w:val="0033741F"/>
    <w:rsid w:val="00353094"/>
    <w:rsid w:val="00365ED0"/>
    <w:rsid w:val="00377D9C"/>
    <w:rsid w:val="003B438F"/>
    <w:rsid w:val="003E46BE"/>
    <w:rsid w:val="004055E9"/>
    <w:rsid w:val="00406EB8"/>
    <w:rsid w:val="00441F6C"/>
    <w:rsid w:val="00484626"/>
    <w:rsid w:val="004A6227"/>
    <w:rsid w:val="004C4210"/>
    <w:rsid w:val="004F3644"/>
    <w:rsid w:val="005063D8"/>
    <w:rsid w:val="005320A0"/>
    <w:rsid w:val="00535D2E"/>
    <w:rsid w:val="00571748"/>
    <w:rsid w:val="005A4468"/>
    <w:rsid w:val="005A7FC0"/>
    <w:rsid w:val="005C4155"/>
    <w:rsid w:val="00635516"/>
    <w:rsid w:val="006B2AAE"/>
    <w:rsid w:val="0070259E"/>
    <w:rsid w:val="007207C5"/>
    <w:rsid w:val="00794B50"/>
    <w:rsid w:val="007A7FC0"/>
    <w:rsid w:val="008039FF"/>
    <w:rsid w:val="00816887"/>
    <w:rsid w:val="008579C8"/>
    <w:rsid w:val="00862E2E"/>
    <w:rsid w:val="00886002"/>
    <w:rsid w:val="008E31CA"/>
    <w:rsid w:val="00910697"/>
    <w:rsid w:val="00962FD8"/>
    <w:rsid w:val="00993708"/>
    <w:rsid w:val="00A433FB"/>
    <w:rsid w:val="00A43878"/>
    <w:rsid w:val="00AC0F62"/>
    <w:rsid w:val="00B24CD9"/>
    <w:rsid w:val="00BB12A9"/>
    <w:rsid w:val="00C903B3"/>
    <w:rsid w:val="00C978C1"/>
    <w:rsid w:val="00D17CC7"/>
    <w:rsid w:val="00D4417B"/>
    <w:rsid w:val="00DE3928"/>
    <w:rsid w:val="00E01772"/>
    <w:rsid w:val="00E433E1"/>
    <w:rsid w:val="00E54A80"/>
    <w:rsid w:val="00E5758F"/>
    <w:rsid w:val="00EC76FD"/>
    <w:rsid w:val="00EE5AE7"/>
    <w:rsid w:val="00F02C06"/>
    <w:rsid w:val="00F9546D"/>
    <w:rsid w:val="00FB776A"/>
    <w:rsid w:val="00FB77B5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2885"/>
  <w15:chartTrackingRefBased/>
  <w15:docId w15:val="{2B264257-A72F-4690-917B-1061BDC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5320A0"/>
  </w:style>
  <w:style w:type="paragraph" w:styleId="a4">
    <w:name w:val="Balloon Text"/>
    <w:basedOn w:val="a"/>
    <w:link w:val="a5"/>
    <w:uiPriority w:val="99"/>
    <w:semiHidden/>
    <w:unhideWhenUsed/>
    <w:rsid w:val="0085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79C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B5457"/>
    <w:rPr>
      <w:color w:val="0000FF"/>
      <w:u w:val="single"/>
    </w:rPr>
  </w:style>
  <w:style w:type="paragraph" w:customStyle="1" w:styleId="rvps2">
    <w:name w:val="rvps2"/>
    <w:basedOn w:val="a"/>
    <w:rsid w:val="0029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4A6227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styleId="a8">
    <w:name w:val="header"/>
    <w:basedOn w:val="a"/>
    <w:link w:val="a9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D5892"/>
  </w:style>
  <w:style w:type="paragraph" w:styleId="aa">
    <w:name w:val="footer"/>
    <w:basedOn w:val="a"/>
    <w:link w:val="ab"/>
    <w:uiPriority w:val="99"/>
    <w:unhideWhenUsed/>
    <w:rsid w:val="000D58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D5892"/>
  </w:style>
  <w:style w:type="paragraph" w:styleId="ac">
    <w:name w:val="No Spacing"/>
    <w:uiPriority w:val="1"/>
    <w:qFormat/>
    <w:rsid w:val="001070F5"/>
    <w:pPr>
      <w:spacing w:after="0" w:line="240" w:lineRule="auto"/>
    </w:pPr>
  </w:style>
  <w:style w:type="paragraph" w:customStyle="1" w:styleId="rtejustify">
    <w:name w:val="rtejustify"/>
    <w:basedOn w:val="a"/>
    <w:rsid w:val="0010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Василенко Наталія Іванівна</cp:lastModifiedBy>
  <cp:revision>2</cp:revision>
  <cp:lastPrinted>2024-11-06T12:46:00Z</cp:lastPrinted>
  <dcterms:created xsi:type="dcterms:W3CDTF">2025-05-14T12:41:00Z</dcterms:created>
  <dcterms:modified xsi:type="dcterms:W3CDTF">2025-05-14T12:41:00Z</dcterms:modified>
</cp:coreProperties>
</file>