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A79F6" w14:textId="77777777" w:rsidR="00A46627" w:rsidRPr="00A46627" w:rsidRDefault="00A46627" w:rsidP="00A46627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77FD5E3C" wp14:editId="4E1512B1">
            <wp:extent cx="542925" cy="714375"/>
            <wp:effectExtent l="0" t="0" r="9525" b="9525"/>
            <wp:docPr id="1" name="Рисунок 1" descr="https://lh7-us.googleusercontent.com/X_dbu2yIuyuSxKyEY07CCZgT7lOPtzRUCik7RsXJbr6eAwesTzglco5Lpq-9PiOPoGNVZfBXJyyXdNsH21K_MR4kv8bo-uIiuQ3G7DB_w1hIsDp9URY2G8vO-8h4IiHLmLiVVJzEh010uCVlAlFE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X_dbu2yIuyuSxKyEY07CCZgT7lOPtzRUCik7RsXJbr6eAwesTzglco5Lpq-9PiOPoGNVZfBXJyyXdNsH21K_MR4kv8bo-uIiuQ3G7DB_w1hIsDp9URY2G8vO-8h4IiHLmLiVVJzEh010uCVlAlFER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C96E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D4C7C" w14:textId="77777777" w:rsidR="00A46627" w:rsidRPr="00A46627" w:rsidRDefault="00A46627" w:rsidP="00A466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6627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095C34D9" w14:textId="77777777" w:rsidR="00A46627" w:rsidRPr="00A46627" w:rsidRDefault="00A46627" w:rsidP="00A46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1642FCA" w14:textId="4A168F22" w:rsidR="00A46627" w:rsidRPr="0034087B" w:rsidRDefault="000503AE" w:rsidP="00DA5EA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06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лютого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DA5E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DA5E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14:paraId="6B8A32BE" w14:textId="77777777" w:rsidR="00A46627" w:rsidRPr="0034087B" w:rsidRDefault="00A46627" w:rsidP="00DA5EA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C9A57A" w14:textId="5DA337BF" w:rsidR="00A46627" w:rsidRPr="00684DCD" w:rsidRDefault="00A46627" w:rsidP="00DA5EA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 </w:t>
      </w:r>
      <w:r w:rsidR="00DA5E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</w:t>
      </w:r>
      <w:r w:rsidR="00684D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104/дс-24</w:t>
      </w:r>
    </w:p>
    <w:p w14:paraId="65DDF5EF" w14:textId="77777777" w:rsidR="00A46627" w:rsidRPr="0034087B" w:rsidRDefault="00A46627" w:rsidP="00DA5EA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F30D002" w14:textId="0D80C4DB" w:rsidR="00A46627" w:rsidRPr="0034087B" w:rsidRDefault="00A46627" w:rsidP="00DA5EA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Вища кваліфікаційна комісія суддів України у складі колегії:</w:t>
      </w:r>
    </w:p>
    <w:p w14:paraId="5EA88BB4" w14:textId="77777777" w:rsidR="00A46627" w:rsidRPr="0034087B" w:rsidRDefault="00A46627" w:rsidP="00DA5EA4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047453" w14:textId="5F938C04" w:rsidR="00A46627" w:rsidRPr="0034087B" w:rsidRDefault="00A46627" w:rsidP="00DA5EA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головуючого –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Руслана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ИДОРОВИЧА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(доповідач),</w:t>
      </w:r>
    </w:p>
    <w:p w14:paraId="5CEF5843" w14:textId="77777777" w:rsidR="00A46627" w:rsidRPr="0034087B" w:rsidRDefault="00A46627" w:rsidP="00DA5EA4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19E073" w14:textId="4B897C61" w:rsidR="00A46627" w:rsidRPr="0034087B" w:rsidRDefault="00A46627" w:rsidP="00DA5EA4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членів Комісії: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Людмили ВОЛКОВОЇ,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Романа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ИДИСЮКА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CC49204" w14:textId="77777777" w:rsidR="00A46627" w:rsidRPr="0034087B" w:rsidRDefault="00A46627" w:rsidP="00DA5EA4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226F0F" w14:textId="2823E188" w:rsidR="00A46627" w:rsidRPr="0034087B" w:rsidRDefault="00252FAA" w:rsidP="00DA5EA4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провівши співбесіду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 перемож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ницею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конкурсу на зайняття вакантних посад суддів місцевих судів, оголошеного рішенням Комісії від 14 вересня 2023 року № 95/зп-23,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0503AE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Банах-</w:t>
      </w:r>
      <w:proofErr w:type="spellStart"/>
      <w:r w:rsidR="000503AE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Кокус</w:t>
      </w:r>
      <w:proofErr w:type="spellEnd"/>
      <w:r w:rsidR="000503AE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Олен</w:t>
      </w:r>
      <w:r w:rsid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="000503AE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Володимирівн</w:t>
      </w:r>
      <w:r w:rsid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14:paraId="200B507E" w14:textId="77777777" w:rsidR="00A46627" w:rsidRPr="0034087B" w:rsidRDefault="00A46627" w:rsidP="00DA5EA4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1BB488" w14:textId="77777777" w:rsidR="00A46627" w:rsidRPr="0034087B" w:rsidRDefault="00A46627" w:rsidP="00DA5EA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встановила:</w:t>
      </w:r>
      <w:bookmarkStart w:id="0" w:name="_GoBack"/>
      <w:bookmarkEnd w:id="0"/>
    </w:p>
    <w:p w14:paraId="5AE9BF8A" w14:textId="77777777" w:rsidR="00A46627" w:rsidRPr="0034087B" w:rsidRDefault="00A46627" w:rsidP="00DA5EA4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65EDF8" w14:textId="4288E7AB" w:rsidR="00A46627" w:rsidRPr="0034087B" w:rsidRDefault="00A46627" w:rsidP="00DA5EA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Стислий виклад інформації про кандидат</w:t>
      </w:r>
      <w:r w:rsid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14:paraId="65671EF4" w14:textId="612C1957" w:rsidR="00A46627" w:rsidRPr="0034087B" w:rsidRDefault="000503AE" w:rsidP="00DA5EA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Банах-</w:t>
      </w:r>
      <w:proofErr w:type="spellStart"/>
      <w:r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Кокус</w:t>
      </w:r>
      <w:proofErr w:type="spellEnd"/>
      <w:r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Олена Володимирівна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3B2B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_______</w:t>
      </w:r>
      <w:r w:rsidR="00B8414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C48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</w:t>
      </w:r>
      <w:r w:rsidR="002A31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A31B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народження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громадян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5B3F6DA4" w14:textId="15EFC296" w:rsidR="00ED1F95" w:rsidRPr="0034087B" w:rsidRDefault="00ED1F95" w:rsidP="00DA5EA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A46627"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200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році </w:t>
      </w:r>
      <w:r w:rsidR="00B84145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Банах-</w:t>
      </w:r>
      <w:proofErr w:type="spellStart"/>
      <w:r w:rsidR="00B84145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Кокус</w:t>
      </w:r>
      <w:proofErr w:type="spellEnd"/>
      <w:r w:rsidR="00B84145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О.В.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закінчи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Одеський національний університет імені Мечникова</w:t>
      </w:r>
      <w:r w:rsidR="003B2B72" w:rsidRPr="003B2B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І.І.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 отрима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ла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дипломом спеціаліста за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пеціальніст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правознавство.</w:t>
      </w:r>
    </w:p>
    <w:p w14:paraId="401B6B01" w14:textId="5F618ECF" w:rsidR="00A46627" w:rsidRPr="0034087B" w:rsidRDefault="00ED1F95" w:rsidP="00DA5EA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державного сертифіката володіє державною мовою на рівні вільного володіння 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другого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ступеня.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76E4E292" w14:textId="22FD5B0B" w:rsidR="00A46627" w:rsidRPr="0034087B" w:rsidRDefault="00A46627" w:rsidP="00DA5EA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Стаж професійної діяльності у сфері права 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момент подання заяви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допуск до участі в конкурсі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станови</w:t>
      </w:r>
      <w:r w:rsidR="00457D79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75E53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понад </w:t>
      </w:r>
      <w:r w:rsidR="008917F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16</w:t>
      </w:r>
      <w:r w:rsidR="00DA5E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років.</w:t>
      </w:r>
    </w:p>
    <w:p w14:paraId="167DCDDC" w14:textId="78A6627F" w:rsidR="00A46627" w:rsidRPr="0034087B" w:rsidRDefault="00A46627" w:rsidP="00DA5EA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Інформація про етапи </w:t>
      </w:r>
      <w:r w:rsidR="00E5024E"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добору та </w:t>
      </w: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конкурсу на зайняття вакантних посад суддів місцевих судів.</w:t>
      </w:r>
    </w:p>
    <w:p w14:paraId="734F309C" w14:textId="37C7F5DB" w:rsidR="00A46627" w:rsidRPr="0034087B" w:rsidRDefault="00A46627" w:rsidP="00DA5EA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</w:t>
      </w:r>
      <w:r w:rsidR="0000163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680C805B" w14:textId="548BD2FE" w:rsidR="00FD751E" w:rsidRPr="0034087B" w:rsidRDefault="00B84145" w:rsidP="00DA5EA4">
      <w:pPr>
        <w:pStyle w:val="a3"/>
        <w:spacing w:before="0" w:beforeAutospacing="0" w:after="0" w:afterAutospacing="0"/>
        <w:ind w:left="-142" w:firstLine="567"/>
        <w:jc w:val="both"/>
        <w:rPr>
          <w:sz w:val="28"/>
          <w:szCs w:val="28"/>
        </w:rPr>
      </w:pPr>
      <w:r w:rsidRPr="000503AE">
        <w:rPr>
          <w:color w:val="000000"/>
          <w:sz w:val="28"/>
          <w:szCs w:val="28"/>
        </w:rPr>
        <w:t>Банах-</w:t>
      </w:r>
      <w:proofErr w:type="spellStart"/>
      <w:r w:rsidRPr="000503AE">
        <w:rPr>
          <w:color w:val="000000"/>
          <w:sz w:val="28"/>
          <w:szCs w:val="28"/>
        </w:rPr>
        <w:t>Кокус</w:t>
      </w:r>
      <w:proofErr w:type="spellEnd"/>
      <w:r w:rsidRPr="000503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О.В.</w:t>
      </w:r>
      <w:r w:rsidR="00FD751E" w:rsidRPr="0034087B">
        <w:rPr>
          <w:sz w:val="28"/>
          <w:szCs w:val="28"/>
        </w:rPr>
        <w:t xml:space="preserve"> </w:t>
      </w:r>
      <w:r w:rsidR="002A31B9">
        <w:rPr>
          <w:sz w:val="28"/>
          <w:szCs w:val="28"/>
        </w:rPr>
        <w:t>11</w:t>
      </w:r>
      <w:r w:rsidR="002A31B9" w:rsidRPr="0034087B">
        <w:rPr>
          <w:sz w:val="28"/>
          <w:szCs w:val="28"/>
        </w:rPr>
        <w:t xml:space="preserve"> травня 2017 року </w:t>
      </w:r>
      <w:r w:rsidR="00513ED4" w:rsidRPr="0034087B">
        <w:rPr>
          <w:sz w:val="28"/>
          <w:szCs w:val="28"/>
        </w:rPr>
        <w:t>под</w:t>
      </w:r>
      <w:r w:rsidR="00CC5787" w:rsidRPr="0034087B">
        <w:rPr>
          <w:sz w:val="28"/>
          <w:szCs w:val="28"/>
        </w:rPr>
        <w:t>ала</w:t>
      </w:r>
      <w:r w:rsidR="00513ED4" w:rsidRPr="0034087B">
        <w:rPr>
          <w:sz w:val="28"/>
          <w:szCs w:val="28"/>
        </w:rPr>
        <w:t xml:space="preserve"> заяву </w:t>
      </w:r>
      <w:r w:rsidR="002A31B9">
        <w:rPr>
          <w:sz w:val="28"/>
          <w:szCs w:val="28"/>
        </w:rPr>
        <w:t>про допуск</w:t>
      </w:r>
      <w:r w:rsidR="00FD751E" w:rsidRPr="0034087B">
        <w:rPr>
          <w:sz w:val="28"/>
          <w:szCs w:val="28"/>
        </w:rPr>
        <w:t xml:space="preserve"> до участі </w:t>
      </w:r>
      <w:r w:rsidR="000B6626" w:rsidRPr="0034087B">
        <w:rPr>
          <w:sz w:val="28"/>
          <w:szCs w:val="28"/>
        </w:rPr>
        <w:t>в</w:t>
      </w:r>
      <w:r w:rsidR="00FD751E" w:rsidRPr="0034087B">
        <w:rPr>
          <w:sz w:val="28"/>
          <w:szCs w:val="28"/>
        </w:rPr>
        <w:t xml:space="preserve"> доборі кандидатів на посаду судді місцевого суду.</w:t>
      </w:r>
    </w:p>
    <w:p w14:paraId="29C6DB37" w14:textId="5DA0AB63" w:rsidR="00A46627" w:rsidRPr="0034087B" w:rsidRDefault="00FD751E" w:rsidP="00DA5EA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27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вересня 2017 року № 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261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/дс-17 </w:t>
      </w:r>
      <w:r w:rsidR="00B84145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Банах-</w:t>
      </w:r>
      <w:proofErr w:type="spellStart"/>
      <w:r w:rsidR="00B84145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Кокус</w:t>
      </w:r>
      <w:proofErr w:type="spellEnd"/>
      <w:r w:rsidR="00B84145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О.В.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допущено до участі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доборі кандидатів на посаду судді місцевого суду та складення відбіркового іспиту як особ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яка не має трирічного стажу роботи на посаді помічника судді.</w:t>
      </w:r>
    </w:p>
    <w:p w14:paraId="0B7E34B0" w14:textId="081C6F48" w:rsidR="00FD751E" w:rsidRPr="0034087B" w:rsidRDefault="00FD751E" w:rsidP="00DA5EA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Рішенням Комісії від 07 червня 2018 року № 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249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/дс-18 </w:t>
      </w:r>
      <w:r w:rsidR="00B84145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Банах-</w:t>
      </w:r>
      <w:proofErr w:type="spellStart"/>
      <w:r w:rsidR="00B84145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Кокус</w:t>
      </w:r>
      <w:proofErr w:type="spellEnd"/>
      <w:r w:rsidR="00B84145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О.В.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визнано так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за результатами спеціальної перевірки відповідає установленим Законом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 «Про судоустрій і статус суддів»</w:t>
      </w:r>
      <w:r w:rsidR="00252FAA" w:rsidRPr="00DA5E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02</w:t>
      </w:r>
      <w:r w:rsidR="00DA5E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червня 2016</w:t>
      </w:r>
      <w:r w:rsidR="00DA5E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 №</w:t>
      </w:r>
      <w:r w:rsidR="00DA5E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1402-VIII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(далі – Закон)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вимогам до кандидата на посаду судді.</w:t>
      </w:r>
    </w:p>
    <w:p w14:paraId="12059B03" w14:textId="1BFD6E7A" w:rsidR="00A46627" w:rsidRPr="0034087B" w:rsidRDefault="00A46627" w:rsidP="00DA5EA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DA5E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місцевого загального суду та затверджено резерв кандидатів на заміщення вакантних посад суддів.</w:t>
      </w:r>
    </w:p>
    <w:p w14:paraId="7C187962" w14:textId="46110D49" w:rsidR="00A46627" w:rsidRPr="0034087B" w:rsidRDefault="00A46627" w:rsidP="00DA5EA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Рішенням 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Комісії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від 14</w:t>
      </w:r>
      <w:r w:rsidR="00DA5E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FD751E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вересня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2023</w:t>
      </w:r>
      <w:r w:rsidR="00DA5E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онкурсі, затверджено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их посад суддів місцевих судів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визначено, що питання допуску до участі в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онкурсі вирішується Вищою кваліфікаційною комісією суддів України у складі колегій.</w:t>
      </w:r>
    </w:p>
    <w:p w14:paraId="51F5A6C0" w14:textId="7A751DE7" w:rsidR="00A46627" w:rsidRPr="0034087B" w:rsidRDefault="002A31B9" w:rsidP="00DA5EA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="00A46627" w:rsidRPr="00DA5E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Комісії</w:t>
      </w:r>
      <w:r w:rsidR="00A46627" w:rsidRPr="00DA5E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Pr="00DA5E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жовтня</w:t>
      </w:r>
      <w:r w:rsidRPr="00DA5E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2023</w:t>
      </w:r>
      <w:r w:rsidRPr="00DA5E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року</w:t>
      </w:r>
      <w:r w:rsidRPr="00DA5E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зверну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лась</w:t>
      </w:r>
      <w:r w:rsidR="00A46627" w:rsidRPr="00DA5E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84145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Банах-</w:t>
      </w:r>
      <w:proofErr w:type="spellStart"/>
      <w:r w:rsidR="00B84145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Кокус</w:t>
      </w:r>
      <w:proofErr w:type="spellEnd"/>
      <w:r w:rsidR="00B84145" w:rsidRPr="00DA5E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О.В.</w:t>
      </w:r>
      <w:r w:rsidR="001109F8" w:rsidRPr="00DA5E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513ED4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A46627" w:rsidRPr="00DA5E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заявою</w:t>
      </w:r>
      <w:r w:rsidR="00A46627" w:rsidRPr="00DA5EA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 допуску до участі в оголошеному конкурсі як особ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яка відповідає вимогам статті 69 Закону, перебуває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резерві на заміщення вакантних посад суддів та не займає суддівської посади.</w:t>
      </w:r>
    </w:p>
    <w:p w14:paraId="580B0138" w14:textId="673C474D" w:rsidR="00A46627" w:rsidRPr="0034087B" w:rsidRDefault="00A46627" w:rsidP="00DA5EA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автоматизованого розподілу справ заяву </w:t>
      </w:r>
      <w:r w:rsidR="00B84145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Банах-</w:t>
      </w:r>
      <w:proofErr w:type="spellStart"/>
      <w:r w:rsidR="00B84145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Кокус</w:t>
      </w:r>
      <w:proofErr w:type="spellEnd"/>
      <w:r w:rsidR="00B84145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О.В.</w:t>
      </w:r>
      <w:r w:rsidR="001109F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передано на розгляд члену Комісії </w:t>
      </w:r>
      <w:r w:rsidR="001109F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Сидоровичу Р.М.</w:t>
      </w:r>
    </w:p>
    <w:p w14:paraId="393AA9A5" w14:textId="332DF72A" w:rsidR="00A46627" w:rsidRPr="0034087B" w:rsidRDefault="001109F8" w:rsidP="00DA5EA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Рішенням Комісії від 01 грудня 2023 року № 11/дс-23 </w:t>
      </w:r>
      <w:r w:rsidR="00B84145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Банах-</w:t>
      </w:r>
      <w:proofErr w:type="spellStart"/>
      <w:r w:rsidR="00B84145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Кокус</w:t>
      </w:r>
      <w:proofErr w:type="spellEnd"/>
      <w:r w:rsidR="00B84145" w:rsidRPr="000503A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О.В.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допущено до участі в оголошеному конкурсі.</w:t>
      </w:r>
    </w:p>
    <w:p w14:paraId="1A8AF2CA" w14:textId="51972363" w:rsidR="00A46627" w:rsidRPr="0034087B" w:rsidRDefault="00A46627" w:rsidP="00DA5EA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Рішенням Комісії від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грудня 2023 року №</w:t>
      </w:r>
      <w:r w:rsidR="00DA5E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77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/зп-23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вебсайті</w:t>
      </w:r>
      <w:proofErr w:type="spellEnd"/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Комісії</w:t>
      </w:r>
      <w:r w:rsidR="00DA5E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рейтинг</w:t>
      </w:r>
      <w:r w:rsidR="00DA5E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18479D" w:rsidRPr="001847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учасників конкурсу на посади суддів місцевих загальних судів у межах конкурсу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, оголошеного рішенням Комісії від 14 вересня 2023 року № 95/зп-23.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Зокрема, визначено рейтинг кандидатів на посаду судді </w:t>
      </w:r>
      <w:r w:rsidR="0018479D" w:rsidRP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Рокитнянськ</w:t>
      </w:r>
      <w:r w:rsidR="001847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18479D" w:rsidRP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</w:t>
      </w:r>
      <w:r w:rsidR="001847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18479D" w:rsidRP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суд</w:t>
      </w:r>
      <w:r w:rsidR="001847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18479D" w:rsidRP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Київської області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у якому </w:t>
      </w:r>
      <w:r w:rsidR="001847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Банах-</w:t>
      </w:r>
      <w:proofErr w:type="spellStart"/>
      <w:r w:rsidR="001847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Кокус</w:t>
      </w:r>
      <w:proofErr w:type="spellEnd"/>
      <w:r w:rsidR="00DA5E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847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О.В.</w:t>
      </w:r>
      <w:r w:rsidRPr="0034087B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займає переможну позицію.</w:t>
      </w:r>
    </w:p>
    <w:p w14:paraId="5F90ECAC" w14:textId="501D90DF" w:rsidR="00A46627" w:rsidRPr="0034087B" w:rsidRDefault="00A46627" w:rsidP="00DA5EA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Комісією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</w:t>
      </w:r>
      <w:r w:rsidR="001847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578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лютого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2024 року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проведено співбесіду з </w:t>
      </w:r>
      <w:r w:rsidR="001847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Банах-</w:t>
      </w:r>
      <w:proofErr w:type="spellStart"/>
      <w:r w:rsidR="001847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Кокус</w:t>
      </w:r>
      <w:proofErr w:type="spellEnd"/>
      <w:r w:rsidR="00DA5E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847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О.В.</w:t>
      </w:r>
    </w:p>
    <w:p w14:paraId="523F4749" w14:textId="77777777" w:rsidR="00A46627" w:rsidRPr="0034087B" w:rsidRDefault="00A46627" w:rsidP="00DA5EA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Джерела права та їх застосування.</w:t>
      </w:r>
    </w:p>
    <w:p w14:paraId="3EB23DA5" w14:textId="33A72B99" w:rsidR="00A46627" w:rsidRPr="0034087B" w:rsidRDefault="00A46627" w:rsidP="00DA5EA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частини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третьої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статті 127 Конституції України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яти років, який має вищу юридичну освіту і стаж професійної діяльності у сфері права щонайменше п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’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56F3C76B" w14:textId="3874C4B0" w:rsidR="00A46627" w:rsidRPr="0034087B" w:rsidRDefault="00A46627" w:rsidP="00DA5EA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пункт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ом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58 розділу XII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Прикінцеві та перехідні положення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>від 14 вересня 2023 року №</w:t>
      </w:r>
      <w:r w:rsidR="00DA5E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95/зп-23, за правилами, які діють після набрання чинності Законом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Про внесення змін до Закону України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«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 судоустрій і статус суддів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деяких законодавчих актів України щодо удосконалення</w:t>
      </w:r>
      <w:r w:rsidRPr="00DA5EA4">
        <w:rPr>
          <w:rFonts w:ascii="Times New Roman" w:eastAsia="Times New Roman" w:hAnsi="Times New Roman" w:cs="Times New Roman"/>
          <w:color w:val="000000"/>
          <w:sz w:val="80"/>
          <w:szCs w:val="80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процедур</w:t>
      </w:r>
      <w:r w:rsidRPr="00DA5EA4">
        <w:rPr>
          <w:rFonts w:ascii="Times New Roman" w:eastAsia="Times New Roman" w:hAnsi="Times New Roman" w:cs="Times New Roman"/>
          <w:color w:val="000000"/>
          <w:sz w:val="80"/>
          <w:szCs w:val="80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суддівської</w:t>
      </w:r>
      <w:r w:rsidRPr="00DA5EA4">
        <w:rPr>
          <w:rFonts w:ascii="Times New Roman" w:eastAsia="Times New Roman" w:hAnsi="Times New Roman" w:cs="Times New Roman"/>
          <w:color w:val="000000"/>
          <w:sz w:val="80"/>
          <w:szCs w:val="80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кар’єри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»</w:t>
      </w:r>
      <w:r w:rsidR="00317ED7" w:rsidRPr="00DA5EA4">
        <w:rPr>
          <w:rFonts w:ascii="Times New Roman" w:eastAsia="Times New Roman" w:hAnsi="Times New Roman" w:cs="Times New Roman"/>
          <w:color w:val="000000"/>
          <w:sz w:val="80"/>
          <w:szCs w:val="80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</w:t>
      </w:r>
      <w:r w:rsidR="000B6626" w:rsidRPr="00DA5EA4">
        <w:rPr>
          <w:rFonts w:ascii="Times New Roman" w:eastAsia="Times New Roman" w:hAnsi="Times New Roman" w:cs="Times New Roman"/>
          <w:color w:val="000000"/>
          <w:sz w:val="80"/>
          <w:szCs w:val="80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09</w:t>
      </w:r>
      <w:r w:rsidR="00DA5EA4" w:rsidRPr="00DA5EA4">
        <w:rPr>
          <w:rFonts w:ascii="Times New Roman" w:eastAsia="Times New Roman" w:hAnsi="Times New Roman" w:cs="Times New Roman"/>
          <w:color w:val="000000"/>
          <w:sz w:val="80"/>
          <w:szCs w:val="80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грудня</w:t>
      </w:r>
      <w:r w:rsidR="000B6626" w:rsidRPr="00DA5EA4">
        <w:rPr>
          <w:rFonts w:ascii="Times New Roman" w:eastAsia="Times New Roman" w:hAnsi="Times New Roman" w:cs="Times New Roman"/>
          <w:color w:val="000000"/>
          <w:sz w:val="80"/>
          <w:szCs w:val="80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2023</w:t>
      </w:r>
      <w:r w:rsidR="000B6626" w:rsidRPr="00DA5EA4">
        <w:rPr>
          <w:rFonts w:ascii="Times New Roman" w:eastAsia="Times New Roman" w:hAnsi="Times New Roman" w:cs="Times New Roman"/>
          <w:color w:val="000000"/>
          <w:sz w:val="80"/>
          <w:szCs w:val="80"/>
          <w:shd w:val="clear" w:color="auto" w:fill="FFFFFF"/>
          <w:lang w:eastAsia="uk-UA"/>
        </w:rPr>
        <w:t xml:space="preserve">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року</w:t>
      </w:r>
      <w:r w:rsidR="000B6626" w:rsidRPr="00DA5EA4">
        <w:rPr>
          <w:rFonts w:ascii="Times New Roman" w:eastAsia="Times New Roman" w:hAnsi="Times New Roman" w:cs="Times New Roman"/>
          <w:color w:val="000000"/>
          <w:sz w:val="80"/>
          <w:szCs w:val="80"/>
          <w:shd w:val="clear" w:color="auto" w:fill="FFFFFF"/>
          <w:lang w:eastAsia="uk-UA"/>
        </w:rPr>
        <w:t xml:space="preserve"> 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№</w:t>
      </w:r>
      <w:r w:rsidR="00DA5EA4">
        <w:rPr>
          <w:sz w:val="28"/>
          <w:szCs w:val="28"/>
        </w:rPr>
        <w:t xml:space="preserve"> </w:t>
      </w:r>
      <w:r w:rsidR="00317ED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3511-IX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613643F6" w14:textId="77777777" w:rsidR="00A46627" w:rsidRPr="0034087B" w:rsidRDefault="00A46627" w:rsidP="00DA5EA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Частиною першою статті 69 Закону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187D5C87" w14:textId="6D39C72B" w:rsidR="00A46627" w:rsidRPr="0034087B" w:rsidRDefault="00A46627" w:rsidP="00DA5EA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Частин</w:t>
      </w:r>
      <w:r w:rsidR="00E219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першою та другою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</w:t>
      </w:r>
      <w:r w:rsidR="00E21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передбачено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, що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14:paraId="1C53769F" w14:textId="1A50827D" w:rsidR="00A46627" w:rsidRPr="0034087B" w:rsidRDefault="008E00F0" w:rsidP="00DA5EA4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Відповідно до частини п’ятої статті 79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к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48FA617E" w14:textId="68A8B4D6" w:rsidR="00A46627" w:rsidRPr="0034087B" w:rsidRDefault="00A46627" w:rsidP="00DA5EA4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Згідно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з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частин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шостою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статті 79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  <w:lang w:eastAsia="uk-UA"/>
        </w:rPr>
        <w:t>5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E21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2EEE643D" w14:textId="77777777" w:rsidR="00A46627" w:rsidRPr="0034087B" w:rsidRDefault="00A46627" w:rsidP="00DA5EA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Висновок Комісії за результатами проведеної співбесіди.</w:t>
      </w:r>
    </w:p>
    <w:p w14:paraId="2632700D" w14:textId="58341459" w:rsidR="00A46627" w:rsidRPr="0034087B" w:rsidRDefault="00A46627" w:rsidP="00DA5EA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Вища кваліфікаційна комісія суддів України є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0B6626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14:paraId="78016927" w14:textId="63313038" w:rsidR="00A46627" w:rsidRPr="0034087B" w:rsidRDefault="002D39C5" w:rsidP="00DA5EA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На етапах добору та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призначення на посаду судді, визначених Законом, встановлю</w:t>
      </w:r>
      <w:r w:rsidR="00E219C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ться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відповідність кандидата передбаченим Конституцією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 вимогам,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критеріям доброчесності і професійної етики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Комісія має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із призначенням кандидата на посаду судді. Ці заходи об’єднані метою забезпечити авторитет та довіру до судової влади,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формуються залежно від персонального складу осіб,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призначаються на посади суддів.</w:t>
      </w:r>
    </w:p>
    <w:p w14:paraId="692BF37A" w14:textId="1400EFBE" w:rsidR="00A46627" w:rsidRPr="0034087B" w:rsidRDefault="00A46627" w:rsidP="00DA5EA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співбесіди з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дослідження досьє Комісією встановлено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належність до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володіння державною мовою відповідно до визначеного стандарту.</w:t>
      </w:r>
    </w:p>
    <w:p w14:paraId="6C02E5C4" w14:textId="038C3DF6" w:rsidR="00A46627" w:rsidRPr="0034087B" w:rsidRDefault="00A46627" w:rsidP="00DA5EA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Комісією не отримано інформації про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яка б породжувала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обґрунтовані сумніви у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незалежності, чесності, неупередженості, непідкупності, сумлінності, у дотриманні </w:t>
      </w:r>
      <w:r w:rsidR="00E219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нею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етичних норм, бездоганній поведінці у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lastRenderedPageBreak/>
        <w:t xml:space="preserve">професійній діяльності та особистому житті, а також щодо законності джерел походження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майна, відповідності рівня життя кандидат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ки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на посаду судді або членів сім’ї задекларованим доходам.</w:t>
      </w:r>
    </w:p>
    <w:p w14:paraId="0BECA5D5" w14:textId="7FD0B674" w:rsidR="00A46627" w:rsidRPr="0034087B" w:rsidRDefault="00A46627" w:rsidP="00DA5EA4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Отже, за результат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проведеної із </w:t>
      </w:r>
      <w:r w:rsidR="00CA49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Банах-</w:t>
      </w:r>
      <w:proofErr w:type="spellStart"/>
      <w:r w:rsidR="00CA49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Кокус</w:t>
      </w:r>
      <w:proofErr w:type="spellEnd"/>
      <w:r w:rsidR="00CA49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О.В.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співбесіди Комісія дійшла висновку про </w:t>
      </w:r>
      <w:r w:rsidR="00AB3758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відповідність вимогам до кандидат</w:t>
      </w:r>
      <w:r w:rsidR="0034087B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им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Конституцією </w:t>
      </w:r>
      <w:r w:rsidR="00252FAA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України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="008E00F0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аконом, що є підставою для ухвалення рішення про 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рекомендування кандидат</w:t>
      </w:r>
      <w:r w:rsid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</w:t>
      </w:r>
      <w:r w:rsidR="002D39C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призначення на посаду судді </w:t>
      </w:r>
      <w:r w:rsidR="00B84145" w:rsidRP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Рокитнянськ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B84145" w:rsidRP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B84145" w:rsidRP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суд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B84145" w:rsidRP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Київської області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10A2818C" w14:textId="241B16FA" w:rsidR="00A46627" w:rsidRPr="0034087B" w:rsidRDefault="008E00F0" w:rsidP="00DA5EA4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Керуючись статтями 69, 79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uk-UA"/>
        </w:rPr>
        <w:t>5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CA0F76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одноголосно</w:t>
      </w:r>
      <w:r w:rsidR="00ED1F95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45508EEF" w14:textId="77777777" w:rsidR="00A46627" w:rsidRPr="0034087B" w:rsidRDefault="00A46627" w:rsidP="00DA5EA4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882DB5" w14:textId="77777777" w:rsidR="00A46627" w:rsidRPr="0034087B" w:rsidRDefault="00A46627" w:rsidP="00DA5EA4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094E4C27" w14:textId="77777777" w:rsidR="00A46627" w:rsidRPr="0034087B" w:rsidRDefault="00A46627" w:rsidP="00DA5EA4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BCC2E04" w14:textId="7E561F4F" w:rsidR="00A46627" w:rsidRPr="0034087B" w:rsidRDefault="00E5024E" w:rsidP="00DA5EA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рекомендувати призначити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A49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Банах-</w:t>
      </w:r>
      <w:proofErr w:type="spellStart"/>
      <w:r w:rsidR="00CA49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Кокус</w:t>
      </w:r>
      <w:proofErr w:type="spellEnd"/>
      <w:r w:rsidR="00CA49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Олену Володимирівну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посаду судді </w:t>
      </w:r>
      <w:r w:rsidR="00B84145" w:rsidRP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Рокитнянськ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B84145" w:rsidRP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ого</w:t>
      </w:r>
      <w:r w:rsidR="00B84145" w:rsidRP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суд</w:t>
      </w:r>
      <w:r w:rsid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B84145" w:rsidRPr="00B841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Київської області</w:t>
      </w:r>
      <w:r w:rsidR="00A46627"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30E0BA0" w14:textId="3237BEBB" w:rsidR="00A46627" w:rsidRDefault="00A46627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9CDAD6" w14:textId="77777777" w:rsidR="00E219C9" w:rsidRPr="003B2B72" w:rsidRDefault="00E219C9" w:rsidP="00A466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4AA59F76" w14:textId="77777777" w:rsidR="00684DCD" w:rsidRDefault="00684DCD" w:rsidP="00684DC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Руслан СИДОРОВИЧ</w:t>
      </w:r>
    </w:p>
    <w:p w14:paraId="4EE34D94" w14:textId="77777777" w:rsidR="00684DCD" w:rsidRDefault="00684DCD" w:rsidP="00684DC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240D32" w14:textId="77777777" w:rsidR="00684DCD" w:rsidRDefault="00684DCD" w:rsidP="00684DC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Члени Комісії: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Людмила ВОЛКОВА</w:t>
      </w:r>
    </w:p>
    <w:p w14:paraId="5F1AF641" w14:textId="77777777" w:rsidR="00684DCD" w:rsidRDefault="00684DCD" w:rsidP="00684DC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865F335" w14:textId="77777777" w:rsidR="00684DCD" w:rsidRPr="0034087B" w:rsidRDefault="00684DCD" w:rsidP="00684DCD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    </w:t>
      </w:r>
      <w:r w:rsidRPr="003408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Роман КИДИСЮК</w:t>
      </w:r>
    </w:p>
    <w:sectPr w:rsidR="00684DCD" w:rsidRPr="0034087B" w:rsidSect="00252FA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2A3BA" w14:textId="77777777" w:rsidR="006821F0" w:rsidRDefault="006821F0" w:rsidP="00252FAA">
      <w:pPr>
        <w:spacing w:after="0" w:line="240" w:lineRule="auto"/>
      </w:pPr>
      <w:r>
        <w:separator/>
      </w:r>
    </w:p>
  </w:endnote>
  <w:endnote w:type="continuationSeparator" w:id="0">
    <w:p w14:paraId="52B73E85" w14:textId="77777777" w:rsidR="006821F0" w:rsidRDefault="006821F0" w:rsidP="0025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205CE1" w14:textId="77777777" w:rsidR="006821F0" w:rsidRDefault="006821F0" w:rsidP="00252FAA">
      <w:pPr>
        <w:spacing w:after="0" w:line="240" w:lineRule="auto"/>
      </w:pPr>
      <w:r>
        <w:separator/>
      </w:r>
    </w:p>
  </w:footnote>
  <w:footnote w:type="continuationSeparator" w:id="0">
    <w:p w14:paraId="34412FF0" w14:textId="77777777" w:rsidR="006821F0" w:rsidRDefault="006821F0" w:rsidP="00252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7278859"/>
      <w:docPartObj>
        <w:docPartGallery w:val="Page Numbers (Top of Page)"/>
        <w:docPartUnique/>
      </w:docPartObj>
    </w:sdtPr>
    <w:sdtEndPr/>
    <w:sdtContent>
      <w:p w14:paraId="276591BE" w14:textId="414C4E31" w:rsidR="00252FAA" w:rsidRDefault="00252FA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B72">
          <w:rPr>
            <w:noProof/>
          </w:rPr>
          <w:t>3</w:t>
        </w:r>
        <w:r>
          <w:fldChar w:fldCharType="end"/>
        </w:r>
      </w:p>
    </w:sdtContent>
  </w:sdt>
  <w:p w14:paraId="4DE1981C" w14:textId="77777777" w:rsidR="00252FAA" w:rsidRDefault="00252FA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7"/>
    <w:rsid w:val="0000163A"/>
    <w:rsid w:val="000503AE"/>
    <w:rsid w:val="000B6626"/>
    <w:rsid w:val="001109F8"/>
    <w:rsid w:val="0018479D"/>
    <w:rsid w:val="00252FAA"/>
    <w:rsid w:val="00265632"/>
    <w:rsid w:val="002A05E6"/>
    <w:rsid w:val="002A31B9"/>
    <w:rsid w:val="002D39C5"/>
    <w:rsid w:val="002F53C7"/>
    <w:rsid w:val="00317ED7"/>
    <w:rsid w:val="00337939"/>
    <w:rsid w:val="0034087B"/>
    <w:rsid w:val="00375E53"/>
    <w:rsid w:val="003B2B72"/>
    <w:rsid w:val="00441F6E"/>
    <w:rsid w:val="00457D79"/>
    <w:rsid w:val="00513ED4"/>
    <w:rsid w:val="0053291D"/>
    <w:rsid w:val="005A17C7"/>
    <w:rsid w:val="00611534"/>
    <w:rsid w:val="00653DBF"/>
    <w:rsid w:val="006821F0"/>
    <w:rsid w:val="00684DCD"/>
    <w:rsid w:val="006C6913"/>
    <w:rsid w:val="007044A4"/>
    <w:rsid w:val="00736F04"/>
    <w:rsid w:val="007548BD"/>
    <w:rsid w:val="008870C9"/>
    <w:rsid w:val="008917F6"/>
    <w:rsid w:val="008E00F0"/>
    <w:rsid w:val="00953DFE"/>
    <w:rsid w:val="009F263D"/>
    <w:rsid w:val="00A341AD"/>
    <w:rsid w:val="00A46627"/>
    <w:rsid w:val="00AB3758"/>
    <w:rsid w:val="00B0243A"/>
    <w:rsid w:val="00B0334E"/>
    <w:rsid w:val="00B41777"/>
    <w:rsid w:val="00B53BDA"/>
    <w:rsid w:val="00B84145"/>
    <w:rsid w:val="00C01F21"/>
    <w:rsid w:val="00CA0F76"/>
    <w:rsid w:val="00CA4904"/>
    <w:rsid w:val="00CC5787"/>
    <w:rsid w:val="00DA5EA4"/>
    <w:rsid w:val="00E219C9"/>
    <w:rsid w:val="00E5024E"/>
    <w:rsid w:val="00EC4890"/>
    <w:rsid w:val="00ED1F95"/>
    <w:rsid w:val="00F96394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0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A46627"/>
  </w:style>
  <w:style w:type="character" w:styleId="a4">
    <w:name w:val="Hyperlink"/>
    <w:basedOn w:val="a0"/>
    <w:uiPriority w:val="99"/>
    <w:semiHidden/>
    <w:unhideWhenUsed/>
    <w:rsid w:val="00A4662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63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639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63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639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639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96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9639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8E0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52FAA"/>
  </w:style>
  <w:style w:type="paragraph" w:styleId="af">
    <w:name w:val="footer"/>
    <w:basedOn w:val="a"/>
    <w:link w:val="af0"/>
    <w:uiPriority w:val="99"/>
    <w:unhideWhenUsed/>
    <w:rsid w:val="00252F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5328</Words>
  <Characters>3038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Савичук Олег Олександрович</dc:creator>
  <cp:lastModifiedBy>Василенко Наталія Іванівна</cp:lastModifiedBy>
  <cp:revision>4</cp:revision>
  <cp:lastPrinted>2024-02-06T11:46:00Z</cp:lastPrinted>
  <dcterms:created xsi:type="dcterms:W3CDTF">2024-02-14T09:01:00Z</dcterms:created>
  <dcterms:modified xsi:type="dcterms:W3CDTF">2024-02-20T14:50:00Z</dcterms:modified>
</cp:coreProperties>
</file>