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6ED14" w14:textId="77777777" w:rsidR="00276057" w:rsidRPr="00130D64" w:rsidRDefault="00012DE8">
      <w:pPr>
        <w:tabs>
          <w:tab w:val="left" w:pos="0"/>
          <w:tab w:val="left" w:pos="426"/>
        </w:tabs>
        <w:spacing w:after="0" w:line="240" w:lineRule="auto"/>
        <w:jc w:val="center"/>
        <w:rPr>
          <w:rFonts w:ascii="Times New Roman" w:eastAsia="Times New Roman" w:hAnsi="Times New Roman" w:cs="Times New Roman"/>
          <w:sz w:val="36"/>
          <w:szCs w:val="36"/>
        </w:rPr>
      </w:pPr>
      <w:bookmarkStart w:id="0" w:name="_heading=h.gjdgxs" w:colFirst="0" w:colLast="0"/>
      <w:bookmarkEnd w:id="0"/>
      <w:r w:rsidRPr="00130D64">
        <w:rPr>
          <w:rFonts w:ascii="Times New Roman" w:eastAsia="Times New Roman" w:hAnsi="Times New Roman" w:cs="Times New Roman"/>
          <w:noProof/>
          <w:sz w:val="36"/>
          <w:szCs w:val="36"/>
        </w:rPr>
        <w:drawing>
          <wp:inline distT="0" distB="0" distL="0" distR="0" wp14:anchorId="6228593F" wp14:editId="40F4A51F">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1020" cy="716915"/>
                    </a:xfrm>
                    <a:prstGeom prst="rect">
                      <a:avLst/>
                    </a:prstGeom>
                    <a:ln/>
                  </pic:spPr>
                </pic:pic>
              </a:graphicData>
            </a:graphic>
          </wp:inline>
        </w:drawing>
      </w:r>
    </w:p>
    <w:p w14:paraId="0EB1C84C" w14:textId="77777777" w:rsidR="00276057" w:rsidRPr="00130D64" w:rsidRDefault="00276057">
      <w:pPr>
        <w:tabs>
          <w:tab w:val="left" w:pos="0"/>
          <w:tab w:val="left" w:pos="426"/>
        </w:tabs>
        <w:spacing w:after="0" w:line="240" w:lineRule="auto"/>
        <w:jc w:val="both"/>
        <w:rPr>
          <w:rFonts w:ascii="Times New Roman" w:eastAsia="Times New Roman" w:hAnsi="Times New Roman" w:cs="Times New Roman"/>
          <w:sz w:val="36"/>
          <w:szCs w:val="36"/>
        </w:rPr>
      </w:pPr>
    </w:p>
    <w:p w14:paraId="555DCFA5" w14:textId="77777777" w:rsidR="00276057" w:rsidRPr="00130D64" w:rsidRDefault="00012DE8">
      <w:pPr>
        <w:widowControl w:val="0"/>
        <w:tabs>
          <w:tab w:val="left" w:pos="0"/>
          <w:tab w:val="left" w:pos="426"/>
        </w:tabs>
        <w:spacing w:after="0" w:line="240" w:lineRule="auto"/>
        <w:jc w:val="center"/>
        <w:rPr>
          <w:rFonts w:ascii="Times New Roman" w:eastAsia="Times New Roman" w:hAnsi="Times New Roman" w:cs="Times New Roman"/>
          <w:sz w:val="36"/>
          <w:szCs w:val="36"/>
        </w:rPr>
      </w:pPr>
      <w:r w:rsidRPr="00130D64">
        <w:rPr>
          <w:rFonts w:ascii="Times New Roman" w:eastAsia="Times New Roman" w:hAnsi="Times New Roman" w:cs="Times New Roman"/>
          <w:sz w:val="36"/>
          <w:szCs w:val="36"/>
        </w:rPr>
        <w:t>ВИЩА КВАЛІФІКАЦІЙНА КОМІСІЯ СУДДІВ УКРАЇНИ</w:t>
      </w:r>
    </w:p>
    <w:p w14:paraId="0AF3C416" w14:textId="77777777" w:rsidR="00276057" w:rsidRPr="00130D64" w:rsidRDefault="00276057">
      <w:pPr>
        <w:spacing w:line="276" w:lineRule="auto"/>
        <w:jc w:val="both"/>
        <w:rPr>
          <w:rFonts w:ascii="Times New Roman" w:eastAsia="Times New Roman" w:hAnsi="Times New Roman" w:cs="Times New Roman"/>
        </w:rPr>
      </w:pPr>
    </w:p>
    <w:p w14:paraId="44B63CFC" w14:textId="6E5C29DB" w:rsidR="00276057" w:rsidRPr="00130D64" w:rsidRDefault="00394CA0">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17–20 </w:t>
      </w:r>
      <w:r w:rsidR="00F84A04" w:rsidRPr="00130D64">
        <w:rPr>
          <w:rFonts w:ascii="Times New Roman" w:eastAsia="Times New Roman" w:hAnsi="Times New Roman" w:cs="Times New Roman"/>
          <w:sz w:val="26"/>
          <w:szCs w:val="26"/>
        </w:rPr>
        <w:t xml:space="preserve"> </w:t>
      </w:r>
      <w:r w:rsidR="003F5B6C" w:rsidRPr="00130D64">
        <w:rPr>
          <w:rFonts w:ascii="Times New Roman" w:eastAsia="Times New Roman" w:hAnsi="Times New Roman" w:cs="Times New Roman"/>
          <w:sz w:val="26"/>
          <w:szCs w:val="26"/>
        </w:rPr>
        <w:t>березня</w:t>
      </w:r>
      <w:r w:rsidR="00012DE8" w:rsidRPr="00130D64">
        <w:rPr>
          <w:rFonts w:ascii="Times New Roman" w:eastAsia="Times New Roman" w:hAnsi="Times New Roman" w:cs="Times New Roman"/>
          <w:sz w:val="26"/>
          <w:szCs w:val="26"/>
        </w:rPr>
        <w:t xml:space="preserve"> 202</w:t>
      </w:r>
      <w:r w:rsidR="003F5B6C" w:rsidRPr="00130D64">
        <w:rPr>
          <w:rFonts w:ascii="Times New Roman" w:eastAsia="Times New Roman" w:hAnsi="Times New Roman" w:cs="Times New Roman"/>
          <w:sz w:val="26"/>
          <w:szCs w:val="26"/>
        </w:rPr>
        <w:t>6</w:t>
      </w:r>
      <w:r w:rsidR="00012DE8" w:rsidRPr="00130D64">
        <w:rPr>
          <w:rFonts w:ascii="Times New Roman" w:eastAsia="Times New Roman" w:hAnsi="Times New Roman" w:cs="Times New Roman"/>
          <w:sz w:val="26"/>
          <w:szCs w:val="26"/>
        </w:rPr>
        <w:t xml:space="preserve"> року</w:t>
      </w:r>
      <w:r w:rsidR="00012DE8" w:rsidRPr="00130D64">
        <w:rPr>
          <w:rFonts w:ascii="Times New Roman" w:eastAsia="Times New Roman" w:hAnsi="Times New Roman" w:cs="Times New Roman"/>
          <w:sz w:val="26"/>
          <w:szCs w:val="26"/>
        </w:rPr>
        <w:tab/>
      </w:r>
      <w:r w:rsidR="00012DE8" w:rsidRPr="00130D64">
        <w:rPr>
          <w:rFonts w:ascii="Times New Roman" w:eastAsia="Times New Roman" w:hAnsi="Times New Roman" w:cs="Times New Roman"/>
          <w:sz w:val="26"/>
          <w:szCs w:val="26"/>
        </w:rPr>
        <w:tab/>
      </w:r>
      <w:r w:rsidR="00012DE8" w:rsidRPr="00130D64">
        <w:rPr>
          <w:rFonts w:ascii="Times New Roman" w:eastAsia="Times New Roman" w:hAnsi="Times New Roman" w:cs="Times New Roman"/>
          <w:sz w:val="26"/>
          <w:szCs w:val="26"/>
        </w:rPr>
        <w:tab/>
      </w:r>
      <w:r w:rsidR="00012DE8" w:rsidRPr="00130D64">
        <w:rPr>
          <w:rFonts w:ascii="Times New Roman" w:eastAsia="Times New Roman" w:hAnsi="Times New Roman" w:cs="Times New Roman"/>
          <w:sz w:val="26"/>
          <w:szCs w:val="26"/>
        </w:rPr>
        <w:tab/>
      </w:r>
      <w:r w:rsidR="00012DE8" w:rsidRPr="00130D64">
        <w:rPr>
          <w:rFonts w:ascii="Times New Roman" w:eastAsia="Times New Roman" w:hAnsi="Times New Roman" w:cs="Times New Roman"/>
          <w:sz w:val="26"/>
          <w:szCs w:val="26"/>
        </w:rPr>
        <w:tab/>
      </w:r>
      <w:r w:rsidR="00012DE8" w:rsidRPr="00130D64">
        <w:rPr>
          <w:rFonts w:ascii="Times New Roman" w:eastAsia="Times New Roman" w:hAnsi="Times New Roman" w:cs="Times New Roman"/>
          <w:sz w:val="26"/>
          <w:szCs w:val="26"/>
        </w:rPr>
        <w:tab/>
      </w:r>
      <w:r w:rsidR="00012DE8" w:rsidRPr="00130D64">
        <w:rPr>
          <w:rFonts w:ascii="Times New Roman" w:eastAsia="Times New Roman" w:hAnsi="Times New Roman" w:cs="Times New Roman"/>
          <w:sz w:val="26"/>
          <w:szCs w:val="26"/>
        </w:rPr>
        <w:tab/>
      </w:r>
      <w:r w:rsidR="00012DE8" w:rsidRPr="00130D64">
        <w:rPr>
          <w:rFonts w:ascii="Times New Roman" w:eastAsia="Times New Roman" w:hAnsi="Times New Roman" w:cs="Times New Roman"/>
          <w:sz w:val="26"/>
          <w:szCs w:val="26"/>
        </w:rPr>
        <w:tab/>
      </w:r>
      <w:r w:rsidR="00012DE8" w:rsidRPr="00130D64">
        <w:rPr>
          <w:rFonts w:ascii="Times New Roman" w:eastAsia="Times New Roman" w:hAnsi="Times New Roman" w:cs="Times New Roman"/>
          <w:sz w:val="26"/>
          <w:szCs w:val="26"/>
        </w:rPr>
        <w:tab/>
        <w:t xml:space="preserve"> м. Київ</w:t>
      </w:r>
    </w:p>
    <w:p w14:paraId="1E4E63D8" w14:textId="77777777" w:rsidR="00276057" w:rsidRPr="00130D64" w:rsidRDefault="00276057">
      <w:pPr>
        <w:spacing w:after="0" w:line="240" w:lineRule="auto"/>
        <w:jc w:val="both"/>
        <w:rPr>
          <w:rFonts w:ascii="Times New Roman" w:eastAsia="Times New Roman" w:hAnsi="Times New Roman" w:cs="Times New Roman"/>
          <w:sz w:val="26"/>
          <w:szCs w:val="26"/>
        </w:rPr>
      </w:pPr>
    </w:p>
    <w:p w14:paraId="40591635" w14:textId="08049827" w:rsidR="00276057" w:rsidRPr="00130D64" w:rsidRDefault="00012DE8">
      <w:pPr>
        <w:shd w:val="clear" w:color="auto" w:fill="FFFFFF"/>
        <w:spacing w:after="0" w:line="240" w:lineRule="auto"/>
        <w:ind w:right="134"/>
        <w:jc w:val="center"/>
        <w:rPr>
          <w:rFonts w:ascii="Times New Roman" w:eastAsia="Times New Roman" w:hAnsi="Times New Roman" w:cs="Times New Roman"/>
          <w:sz w:val="26"/>
          <w:szCs w:val="26"/>
          <w:u w:val="single"/>
        </w:rPr>
      </w:pPr>
      <w:r w:rsidRPr="00130D64">
        <w:rPr>
          <w:rFonts w:ascii="Times New Roman" w:eastAsia="Times New Roman" w:hAnsi="Times New Roman" w:cs="Times New Roman"/>
          <w:sz w:val="26"/>
          <w:szCs w:val="26"/>
        </w:rPr>
        <w:t xml:space="preserve">Р І Ш Е Н Н Я  № </w:t>
      </w:r>
      <w:r w:rsidR="00350108">
        <w:rPr>
          <w:rFonts w:ascii="Times New Roman" w:eastAsia="Times New Roman" w:hAnsi="Times New Roman" w:cs="Times New Roman"/>
          <w:sz w:val="26"/>
          <w:szCs w:val="26"/>
          <w:u w:val="single"/>
        </w:rPr>
        <w:t>117/вс-26</w:t>
      </w:r>
    </w:p>
    <w:p w14:paraId="34B5C6B2" w14:textId="77777777" w:rsidR="00276057" w:rsidRPr="00130D64" w:rsidRDefault="00276057">
      <w:pPr>
        <w:spacing w:after="0" w:line="240" w:lineRule="auto"/>
        <w:jc w:val="center"/>
        <w:rPr>
          <w:rFonts w:ascii="Times New Roman" w:eastAsia="Times New Roman" w:hAnsi="Times New Roman" w:cs="Times New Roman"/>
          <w:sz w:val="26"/>
          <w:szCs w:val="26"/>
        </w:rPr>
      </w:pPr>
    </w:p>
    <w:p w14:paraId="3C947388" w14:textId="4333F091" w:rsidR="00276057" w:rsidRPr="00130D64" w:rsidRDefault="00012DE8">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Вища кваліфікаційна комісія суддів України у складі:</w:t>
      </w:r>
    </w:p>
    <w:p w14:paraId="2620EC38" w14:textId="77777777" w:rsidR="00276057" w:rsidRPr="00130D64" w:rsidRDefault="00276057">
      <w:pPr>
        <w:spacing w:after="0" w:line="240" w:lineRule="auto"/>
        <w:jc w:val="both"/>
        <w:rPr>
          <w:rFonts w:ascii="Times New Roman" w:eastAsia="Times New Roman" w:hAnsi="Times New Roman" w:cs="Times New Roman"/>
          <w:sz w:val="26"/>
          <w:szCs w:val="26"/>
        </w:rPr>
      </w:pPr>
    </w:p>
    <w:p w14:paraId="5812E294" w14:textId="2E954A31" w:rsidR="00276057" w:rsidRPr="00130D64" w:rsidRDefault="00012DE8">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головуючого</w:t>
      </w:r>
      <w:r w:rsidR="009C353C" w:rsidRPr="00130D64">
        <w:rPr>
          <w:rFonts w:ascii="Times New Roman" w:eastAsia="Times New Roman" w:hAnsi="Times New Roman" w:cs="Times New Roman"/>
          <w:sz w:val="26"/>
          <w:szCs w:val="26"/>
        </w:rPr>
        <w:t xml:space="preserve"> </w:t>
      </w:r>
      <w:r w:rsidR="009A10D3" w:rsidRPr="00130D64">
        <w:rPr>
          <w:rFonts w:ascii="Times New Roman" w:eastAsia="Times New Roman" w:hAnsi="Times New Roman" w:cs="Times New Roman"/>
          <w:sz w:val="26"/>
          <w:szCs w:val="26"/>
        </w:rPr>
        <w:t>–</w:t>
      </w:r>
      <w:r w:rsidR="00ED179F" w:rsidRPr="00130D64">
        <w:rPr>
          <w:rFonts w:ascii="Times New Roman" w:eastAsia="Times New Roman" w:hAnsi="Times New Roman" w:cs="Times New Roman"/>
          <w:sz w:val="26"/>
          <w:szCs w:val="26"/>
        </w:rPr>
        <w:t xml:space="preserve"> </w:t>
      </w:r>
      <w:r w:rsidR="0062745D">
        <w:rPr>
          <w:rFonts w:ascii="Times New Roman" w:eastAsia="Times New Roman" w:hAnsi="Times New Roman" w:cs="Times New Roman"/>
          <w:sz w:val="26"/>
          <w:szCs w:val="26"/>
        </w:rPr>
        <w:t>Андрія ПАСІЧНИКА</w:t>
      </w:r>
      <w:r w:rsidR="00205534" w:rsidRPr="00130D64">
        <w:rPr>
          <w:rFonts w:ascii="Times New Roman" w:eastAsia="Times New Roman" w:hAnsi="Times New Roman" w:cs="Times New Roman"/>
          <w:sz w:val="26"/>
          <w:szCs w:val="26"/>
        </w:rPr>
        <w:t>,</w:t>
      </w:r>
      <w:r w:rsidR="00C83227">
        <w:rPr>
          <w:rFonts w:ascii="Times New Roman" w:eastAsia="Times New Roman" w:hAnsi="Times New Roman" w:cs="Times New Roman"/>
          <w:sz w:val="26"/>
          <w:szCs w:val="26"/>
        </w:rPr>
        <w:t xml:space="preserve"> </w:t>
      </w:r>
      <w:bookmarkStart w:id="1" w:name="_GoBack"/>
      <w:bookmarkEnd w:id="1"/>
    </w:p>
    <w:p w14:paraId="678B377B" w14:textId="77777777" w:rsidR="00276057" w:rsidRPr="00130D64" w:rsidRDefault="00276057">
      <w:pPr>
        <w:spacing w:after="0" w:line="240" w:lineRule="auto"/>
        <w:jc w:val="both"/>
        <w:rPr>
          <w:rFonts w:ascii="Times New Roman" w:eastAsia="Times New Roman" w:hAnsi="Times New Roman" w:cs="Times New Roman"/>
          <w:sz w:val="26"/>
          <w:szCs w:val="26"/>
        </w:rPr>
      </w:pPr>
    </w:p>
    <w:p w14:paraId="62DC6337" w14:textId="6FE66A36" w:rsidR="00276057" w:rsidRPr="00130D64" w:rsidRDefault="00012DE8">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членів Комісії: </w:t>
      </w:r>
      <w:r w:rsidR="00ED179F" w:rsidRPr="00130D64">
        <w:rPr>
          <w:rFonts w:ascii="Times New Roman" w:eastAsia="Times New Roman" w:hAnsi="Times New Roman" w:cs="Times New Roman"/>
          <w:sz w:val="26"/>
          <w:szCs w:val="26"/>
        </w:rPr>
        <w:t xml:space="preserve">Михайла БОГОНОСА, Людмили ВОЛКОВОЇ, Віталія ГАЦЕЛЮКА, Ярослава ДУХА, Романа КИДИСЮКА (доповідач), Ігоря КУШНІРА, </w:t>
      </w:r>
      <w:r w:rsidR="00C67B19">
        <w:rPr>
          <w:rFonts w:ascii="Times New Roman" w:eastAsia="Times New Roman" w:hAnsi="Times New Roman" w:cs="Times New Roman"/>
          <w:sz w:val="26"/>
          <w:szCs w:val="26"/>
        </w:rPr>
        <w:t xml:space="preserve">Надії КОБЕЦЬКОЇ, </w:t>
      </w:r>
      <w:r w:rsidR="0062745D">
        <w:rPr>
          <w:rFonts w:ascii="Times New Roman" w:eastAsia="Times New Roman" w:hAnsi="Times New Roman" w:cs="Times New Roman"/>
          <w:sz w:val="26"/>
          <w:szCs w:val="26"/>
        </w:rPr>
        <w:t xml:space="preserve">Олега КОЛІУША, </w:t>
      </w:r>
      <w:r w:rsidR="00ED179F" w:rsidRPr="00130D64">
        <w:rPr>
          <w:rFonts w:ascii="Times New Roman" w:eastAsia="Times New Roman" w:hAnsi="Times New Roman" w:cs="Times New Roman"/>
          <w:sz w:val="26"/>
          <w:szCs w:val="26"/>
        </w:rPr>
        <w:t>Руслана МЕЛЬНИКА, Олексія ОМЕЛЬЯНА, Романа САБОДАША, Руслана СИДОРОВИЧА, Сергія ЧУМАКА, Галини ШЕВЧУК,</w:t>
      </w:r>
    </w:p>
    <w:p w14:paraId="3BD726A6" w14:textId="77777777" w:rsidR="00276057" w:rsidRPr="00130D64" w:rsidRDefault="00276057">
      <w:pPr>
        <w:spacing w:after="0" w:line="240" w:lineRule="auto"/>
        <w:jc w:val="both"/>
        <w:rPr>
          <w:rFonts w:ascii="Times New Roman" w:eastAsia="Times New Roman" w:hAnsi="Times New Roman" w:cs="Times New Roman"/>
          <w:sz w:val="26"/>
          <w:szCs w:val="26"/>
        </w:rPr>
      </w:pPr>
    </w:p>
    <w:p w14:paraId="47F276D6" w14:textId="77777777" w:rsidR="00276057" w:rsidRPr="00130D64" w:rsidRDefault="00012DE8">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Громадська рада міжнародних експертів у складі:</w:t>
      </w:r>
    </w:p>
    <w:p w14:paraId="3BC5C2FD" w14:textId="77777777" w:rsidR="00276057" w:rsidRPr="00130D64" w:rsidRDefault="00276057">
      <w:pPr>
        <w:spacing w:after="0" w:line="240" w:lineRule="auto"/>
        <w:jc w:val="both"/>
        <w:rPr>
          <w:rFonts w:ascii="Times New Roman" w:eastAsia="Times New Roman" w:hAnsi="Times New Roman" w:cs="Times New Roman"/>
          <w:sz w:val="26"/>
          <w:szCs w:val="26"/>
        </w:rPr>
      </w:pPr>
    </w:p>
    <w:p w14:paraId="2CD6362F" w14:textId="58C48F75" w:rsidR="00276057" w:rsidRPr="00130D64" w:rsidRDefault="00012DE8">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Голови </w:t>
      </w:r>
      <w:r w:rsidR="009A10D3" w:rsidRPr="00130D64">
        <w:rPr>
          <w:rFonts w:ascii="Times New Roman" w:eastAsia="Times New Roman" w:hAnsi="Times New Roman" w:cs="Times New Roman"/>
          <w:sz w:val="26"/>
          <w:szCs w:val="26"/>
        </w:rPr>
        <w:t xml:space="preserve">– </w:t>
      </w:r>
      <w:r w:rsidRPr="00130D64">
        <w:rPr>
          <w:rFonts w:ascii="Times New Roman" w:eastAsia="Times New Roman" w:hAnsi="Times New Roman" w:cs="Times New Roman"/>
          <w:sz w:val="26"/>
          <w:szCs w:val="26"/>
        </w:rPr>
        <w:t>Роберта Гайна БРУКХАЙЗЕНА</w:t>
      </w:r>
      <w:r w:rsidR="00B057C0" w:rsidRPr="00130D64">
        <w:rPr>
          <w:rFonts w:ascii="Times New Roman" w:eastAsia="Times New Roman" w:hAnsi="Times New Roman" w:cs="Times New Roman"/>
          <w:sz w:val="26"/>
          <w:szCs w:val="26"/>
        </w:rPr>
        <w:t>,</w:t>
      </w:r>
    </w:p>
    <w:p w14:paraId="30E96D7C" w14:textId="77777777" w:rsidR="00276057" w:rsidRPr="00130D64" w:rsidRDefault="00276057">
      <w:pPr>
        <w:spacing w:after="0" w:line="240" w:lineRule="auto"/>
        <w:jc w:val="both"/>
        <w:rPr>
          <w:rFonts w:ascii="Times New Roman" w:eastAsia="Times New Roman" w:hAnsi="Times New Roman" w:cs="Times New Roman"/>
          <w:sz w:val="26"/>
          <w:szCs w:val="26"/>
        </w:rPr>
      </w:pPr>
    </w:p>
    <w:p w14:paraId="061A01AC" w14:textId="095BF524" w:rsidR="00276057" w:rsidRPr="00130D64" w:rsidRDefault="00012DE8">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членів </w:t>
      </w:r>
      <w:r w:rsidR="00951F80" w:rsidRPr="00130D64">
        <w:rPr>
          <w:rFonts w:ascii="Times New Roman" w:eastAsia="Times New Roman" w:hAnsi="Times New Roman" w:cs="Times New Roman"/>
          <w:sz w:val="26"/>
          <w:szCs w:val="26"/>
        </w:rPr>
        <w:t>Громадської ради міжнародних експертів</w:t>
      </w:r>
      <w:r w:rsidRPr="00130D64">
        <w:rPr>
          <w:rFonts w:ascii="Times New Roman" w:eastAsia="Times New Roman" w:hAnsi="Times New Roman" w:cs="Times New Roman"/>
          <w:sz w:val="26"/>
          <w:szCs w:val="26"/>
        </w:rPr>
        <w:t>: Нормана ААСА</w:t>
      </w:r>
      <w:r w:rsidR="00B057C0" w:rsidRPr="00130D64">
        <w:rPr>
          <w:rFonts w:ascii="Times New Roman" w:eastAsia="Times New Roman" w:hAnsi="Times New Roman" w:cs="Times New Roman"/>
          <w:sz w:val="26"/>
          <w:szCs w:val="26"/>
        </w:rPr>
        <w:t xml:space="preserve"> (доповідач)</w:t>
      </w:r>
      <w:r w:rsidRPr="00130D64">
        <w:rPr>
          <w:rFonts w:ascii="Times New Roman" w:eastAsia="Times New Roman" w:hAnsi="Times New Roman" w:cs="Times New Roman"/>
          <w:sz w:val="26"/>
          <w:szCs w:val="26"/>
        </w:rPr>
        <w:t xml:space="preserve">, </w:t>
      </w:r>
      <w:r w:rsidR="00951F80" w:rsidRPr="00130D64">
        <w:rPr>
          <w:rFonts w:ascii="Times New Roman" w:eastAsia="Times New Roman" w:hAnsi="Times New Roman" w:cs="Times New Roman"/>
          <w:sz w:val="26"/>
          <w:szCs w:val="26"/>
        </w:rPr>
        <w:t xml:space="preserve">  </w:t>
      </w:r>
      <w:r w:rsidRPr="00130D64">
        <w:rPr>
          <w:rFonts w:ascii="Times New Roman" w:eastAsia="Times New Roman" w:hAnsi="Times New Roman" w:cs="Times New Roman"/>
          <w:sz w:val="26"/>
          <w:szCs w:val="26"/>
        </w:rPr>
        <w:t xml:space="preserve">Ґабріелє ЮОДКАЙТЕ-ҐРАНСКІЄНЕ, </w:t>
      </w:r>
      <w:r w:rsidR="00951F80" w:rsidRPr="00130D64">
        <w:rPr>
          <w:rFonts w:ascii="Times New Roman" w:eastAsia="Times New Roman" w:hAnsi="Times New Roman" w:cs="Times New Roman"/>
          <w:sz w:val="26"/>
          <w:szCs w:val="26"/>
        </w:rPr>
        <w:t xml:space="preserve"> </w:t>
      </w:r>
      <w:r w:rsidR="006305F1" w:rsidRPr="00130D64">
        <w:rPr>
          <w:rFonts w:ascii="Times New Roman" w:eastAsia="Times New Roman" w:hAnsi="Times New Roman" w:cs="Times New Roman"/>
          <w:sz w:val="26"/>
          <w:szCs w:val="26"/>
        </w:rPr>
        <w:t xml:space="preserve">Мері К. БАТЛЕР, </w:t>
      </w:r>
      <w:r w:rsidRPr="00130D64">
        <w:rPr>
          <w:rFonts w:ascii="Times New Roman" w:eastAsia="Times New Roman" w:hAnsi="Times New Roman" w:cs="Times New Roman"/>
          <w:sz w:val="26"/>
          <w:szCs w:val="26"/>
        </w:rPr>
        <w:t>Джесіки ЛОТ ТОМПСОН, Джона</w:t>
      </w:r>
      <w:r w:rsidR="00951F80" w:rsidRPr="00130D64">
        <w:rPr>
          <w:rFonts w:ascii="Times New Roman" w:eastAsia="Times New Roman" w:hAnsi="Times New Roman" w:cs="Times New Roman"/>
          <w:sz w:val="26"/>
          <w:szCs w:val="26"/>
        </w:rPr>
        <w:t xml:space="preserve"> </w:t>
      </w:r>
      <w:r w:rsidRPr="00130D64">
        <w:rPr>
          <w:rFonts w:ascii="Times New Roman" w:eastAsia="Times New Roman" w:hAnsi="Times New Roman" w:cs="Times New Roman"/>
          <w:sz w:val="26"/>
          <w:szCs w:val="26"/>
        </w:rPr>
        <w:t>Дж. О’САЛЛІВАНА,</w:t>
      </w:r>
    </w:p>
    <w:p w14:paraId="2EBECBDF" w14:textId="77777777" w:rsidR="00276057" w:rsidRPr="00130D64" w:rsidRDefault="00276057">
      <w:pPr>
        <w:spacing w:after="0" w:line="240" w:lineRule="auto"/>
        <w:jc w:val="both"/>
        <w:rPr>
          <w:rFonts w:ascii="Times New Roman" w:eastAsia="Times New Roman" w:hAnsi="Times New Roman" w:cs="Times New Roman"/>
          <w:sz w:val="26"/>
          <w:szCs w:val="26"/>
        </w:rPr>
      </w:pPr>
    </w:p>
    <w:p w14:paraId="68A0002D" w14:textId="7DAA1961" w:rsidR="00276057" w:rsidRPr="00130D64" w:rsidRDefault="00012DE8">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566AB00E" w:rsidRPr="00130D64">
        <w:rPr>
          <w:rFonts w:ascii="Times New Roman" w:eastAsia="Times New Roman" w:hAnsi="Times New Roman" w:cs="Times New Roman"/>
          <w:sz w:val="26"/>
          <w:szCs w:val="26"/>
        </w:rPr>
        <w:t>Тесленко Ірини Олександрівни</w:t>
      </w:r>
      <w:r w:rsidRPr="00130D64">
        <w:rPr>
          <w:rFonts w:ascii="Times New Roman" w:eastAsia="Times New Roman" w:hAnsi="Times New Roman" w:cs="Times New Roman"/>
          <w:sz w:val="26"/>
          <w:szCs w:val="26"/>
        </w:rPr>
        <w:t xml:space="preserve"> критеріям, передбаченим частиною четвертою статті 8 Закону України «Про Вищий антикорупційний суд»,</w:t>
      </w:r>
    </w:p>
    <w:p w14:paraId="5D33BA34" w14:textId="77777777" w:rsidR="00276057" w:rsidRPr="00130D64" w:rsidRDefault="00276057">
      <w:pPr>
        <w:spacing w:after="0" w:line="240" w:lineRule="auto"/>
        <w:jc w:val="both"/>
        <w:rPr>
          <w:rFonts w:ascii="Times New Roman" w:eastAsia="Times New Roman" w:hAnsi="Times New Roman" w:cs="Times New Roman"/>
          <w:sz w:val="26"/>
          <w:szCs w:val="26"/>
        </w:rPr>
      </w:pPr>
    </w:p>
    <w:p w14:paraId="247B4066" w14:textId="77777777" w:rsidR="00276057" w:rsidRPr="0062745D" w:rsidRDefault="00012DE8">
      <w:pPr>
        <w:spacing w:after="0" w:line="240" w:lineRule="auto"/>
        <w:jc w:val="center"/>
        <w:rPr>
          <w:rFonts w:ascii="Times New Roman" w:eastAsia="Times New Roman" w:hAnsi="Times New Roman" w:cs="Times New Roman"/>
          <w:sz w:val="26"/>
          <w:szCs w:val="26"/>
        </w:rPr>
      </w:pPr>
      <w:r w:rsidRPr="0062745D">
        <w:rPr>
          <w:rFonts w:ascii="Times New Roman" w:eastAsia="Times New Roman" w:hAnsi="Times New Roman" w:cs="Times New Roman"/>
          <w:sz w:val="26"/>
          <w:szCs w:val="26"/>
        </w:rPr>
        <w:t>встановили:</w:t>
      </w:r>
    </w:p>
    <w:p w14:paraId="276244ED" w14:textId="77777777" w:rsidR="00276057" w:rsidRPr="00130D64" w:rsidRDefault="00276057">
      <w:pPr>
        <w:spacing w:after="0" w:line="240" w:lineRule="auto"/>
        <w:jc w:val="center"/>
        <w:rPr>
          <w:rFonts w:ascii="Times New Roman" w:eastAsia="Times New Roman" w:hAnsi="Times New Roman" w:cs="Times New Roman"/>
          <w:b/>
          <w:sz w:val="26"/>
          <w:szCs w:val="26"/>
        </w:rPr>
      </w:pPr>
    </w:p>
    <w:p w14:paraId="7FFAF097" w14:textId="00D06A38" w:rsidR="00276057" w:rsidRDefault="00530AE0" w:rsidP="00BD5E08">
      <w:pPr>
        <w:pBdr>
          <w:top w:val="nil"/>
          <w:left w:val="nil"/>
          <w:bottom w:val="nil"/>
          <w:right w:val="nil"/>
          <w:between w:val="nil"/>
        </w:pBdr>
        <w:spacing w:after="120" w:line="240" w:lineRule="auto"/>
        <w:ind w:firstLine="709"/>
        <w:jc w:val="both"/>
        <w:rPr>
          <w:rFonts w:ascii="Times New Roman" w:eastAsia="Times New Roman" w:hAnsi="Times New Roman" w:cs="Times New Roman"/>
          <w:b/>
          <w:bCs/>
          <w:color w:val="000000" w:themeColor="text1"/>
          <w:sz w:val="26"/>
          <w:szCs w:val="26"/>
        </w:rPr>
      </w:pPr>
      <w:bookmarkStart w:id="2" w:name="_heading=h.1fob9te"/>
      <w:bookmarkEnd w:id="2"/>
      <w:r w:rsidRPr="00130D64">
        <w:rPr>
          <w:rFonts w:ascii="Times New Roman" w:eastAsia="Times New Roman" w:hAnsi="Times New Roman" w:cs="Times New Roman"/>
          <w:b/>
          <w:bCs/>
          <w:color w:val="000000" w:themeColor="text1"/>
          <w:sz w:val="26"/>
          <w:szCs w:val="26"/>
        </w:rPr>
        <w:t xml:space="preserve">1. </w:t>
      </w:r>
      <w:r w:rsidR="00012DE8" w:rsidRPr="00130D64">
        <w:rPr>
          <w:rFonts w:ascii="Times New Roman" w:eastAsia="Times New Roman" w:hAnsi="Times New Roman" w:cs="Times New Roman"/>
          <w:b/>
          <w:bCs/>
          <w:color w:val="000000" w:themeColor="text1"/>
          <w:sz w:val="26"/>
          <w:szCs w:val="26"/>
        </w:rPr>
        <w:t xml:space="preserve">Стислий виклад інформації про кар’єру </w:t>
      </w:r>
      <w:r w:rsidR="0AD6B7B1" w:rsidRPr="00130D64">
        <w:rPr>
          <w:rFonts w:ascii="Times New Roman" w:eastAsia="Times New Roman" w:hAnsi="Times New Roman" w:cs="Times New Roman"/>
          <w:b/>
          <w:bCs/>
          <w:color w:val="000000" w:themeColor="text1"/>
          <w:sz w:val="26"/>
          <w:szCs w:val="26"/>
        </w:rPr>
        <w:t>к</w:t>
      </w:r>
      <w:r w:rsidR="00012DE8" w:rsidRPr="00130D64">
        <w:rPr>
          <w:rFonts w:ascii="Times New Roman" w:eastAsia="Times New Roman" w:hAnsi="Times New Roman" w:cs="Times New Roman"/>
          <w:b/>
          <w:bCs/>
          <w:color w:val="000000" w:themeColor="text1"/>
          <w:sz w:val="26"/>
          <w:szCs w:val="26"/>
        </w:rPr>
        <w:t>андидата</w:t>
      </w:r>
    </w:p>
    <w:p w14:paraId="32E4A78F" w14:textId="6F28B4E5" w:rsidR="001845C3" w:rsidRPr="00130D64" w:rsidRDefault="00ED179F" w:rsidP="0333D4D5">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Тесленко Ірина Олександрівна</w:t>
      </w:r>
      <w:r w:rsidR="004003D1" w:rsidRPr="00130D64">
        <w:rPr>
          <w:rFonts w:ascii="Times New Roman" w:eastAsia="Times New Roman" w:hAnsi="Times New Roman" w:cs="Times New Roman"/>
          <w:sz w:val="26"/>
          <w:szCs w:val="26"/>
        </w:rPr>
        <w:t xml:space="preserve"> </w:t>
      </w:r>
      <w:r w:rsidR="4849911F" w:rsidRPr="00130D64">
        <w:rPr>
          <w:rFonts w:ascii="Times New Roman" w:eastAsia="Times New Roman" w:hAnsi="Times New Roman" w:cs="Times New Roman"/>
          <w:sz w:val="26"/>
          <w:szCs w:val="26"/>
        </w:rPr>
        <w:t>у</w:t>
      </w:r>
      <w:r w:rsidRPr="00130D64">
        <w:rPr>
          <w:rFonts w:ascii="Times New Roman" w:eastAsia="Times New Roman" w:hAnsi="Times New Roman" w:cs="Times New Roman"/>
          <w:sz w:val="26"/>
          <w:szCs w:val="26"/>
        </w:rPr>
        <w:t xml:space="preserve"> 2002 році закінчила Національний університет внутрішніх справ і отримала повну вищу освіту за спеціальністю «Правознавство» та здобула кваліфікацію юриста </w:t>
      </w:r>
      <w:r w:rsidR="005809A9" w:rsidRPr="00130D64">
        <w:rPr>
          <w:rFonts w:ascii="Times New Roman" w:eastAsia="Times New Roman" w:hAnsi="Times New Roman" w:cs="Times New Roman"/>
          <w:sz w:val="26"/>
          <w:szCs w:val="26"/>
        </w:rPr>
        <w:t xml:space="preserve">за рівнем </w:t>
      </w:r>
      <w:r w:rsidRPr="00130D64">
        <w:rPr>
          <w:rFonts w:ascii="Times New Roman" w:eastAsia="Times New Roman" w:hAnsi="Times New Roman" w:cs="Times New Roman"/>
          <w:sz w:val="26"/>
          <w:szCs w:val="26"/>
        </w:rPr>
        <w:t>спеціаліст.</w:t>
      </w:r>
      <w:r w:rsidR="005809A9" w:rsidRPr="00130D64">
        <w:rPr>
          <w:rFonts w:ascii="Times New Roman" w:eastAsia="Times New Roman" w:hAnsi="Times New Roman" w:cs="Times New Roman"/>
          <w:sz w:val="26"/>
          <w:szCs w:val="26"/>
        </w:rPr>
        <w:t xml:space="preserve"> </w:t>
      </w:r>
      <w:r w:rsidRPr="00130D64">
        <w:rPr>
          <w:rFonts w:ascii="Times New Roman" w:eastAsia="Times New Roman" w:hAnsi="Times New Roman" w:cs="Times New Roman"/>
          <w:sz w:val="26"/>
          <w:szCs w:val="26"/>
        </w:rPr>
        <w:t xml:space="preserve">У 2013 році закінчила Національний університет «Юридична академія України імені Ярослава Мудрого» і отримала повну вищу освіту за спеціальністю «Правознавство» та здобула кваліфікацію юриста </w:t>
      </w:r>
      <w:r w:rsidR="005809A9" w:rsidRPr="00130D64">
        <w:rPr>
          <w:rFonts w:ascii="Times New Roman" w:eastAsia="Times New Roman" w:hAnsi="Times New Roman" w:cs="Times New Roman"/>
          <w:sz w:val="26"/>
          <w:szCs w:val="26"/>
        </w:rPr>
        <w:t xml:space="preserve">за рівнем </w:t>
      </w:r>
      <w:r w:rsidRPr="00130D64">
        <w:rPr>
          <w:rFonts w:ascii="Times New Roman" w:eastAsia="Times New Roman" w:hAnsi="Times New Roman" w:cs="Times New Roman"/>
          <w:sz w:val="26"/>
          <w:szCs w:val="26"/>
        </w:rPr>
        <w:t>магістр.</w:t>
      </w:r>
    </w:p>
    <w:p w14:paraId="6F4439DC" w14:textId="4D8738E5" w:rsidR="001845C3" w:rsidRPr="00130D64" w:rsidRDefault="588127F2" w:rsidP="0333D4D5">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У 2025 році здобула науковий ступінь доктора філософії, захистивши дисертацію «Допустимість як властивість доказів у кримінальному процесі» у </w:t>
      </w:r>
      <w:r w:rsidR="00ED179F" w:rsidRPr="00130D64">
        <w:rPr>
          <w:rFonts w:ascii="Times New Roman" w:eastAsia="Times New Roman" w:hAnsi="Times New Roman" w:cs="Times New Roman"/>
          <w:sz w:val="26"/>
          <w:szCs w:val="26"/>
        </w:rPr>
        <w:t>Харківському національному університеті в</w:t>
      </w:r>
      <w:r w:rsidR="16E911E1" w:rsidRPr="00130D64">
        <w:rPr>
          <w:rFonts w:ascii="Times New Roman" w:eastAsia="Times New Roman" w:hAnsi="Times New Roman" w:cs="Times New Roman"/>
          <w:sz w:val="26"/>
          <w:szCs w:val="26"/>
        </w:rPr>
        <w:t>н</w:t>
      </w:r>
      <w:r w:rsidR="00ED179F" w:rsidRPr="00130D64">
        <w:rPr>
          <w:rFonts w:ascii="Times New Roman" w:eastAsia="Times New Roman" w:hAnsi="Times New Roman" w:cs="Times New Roman"/>
          <w:sz w:val="26"/>
          <w:szCs w:val="26"/>
        </w:rPr>
        <w:t>утрішніх справ</w:t>
      </w:r>
      <w:r w:rsidR="12A53D6E" w:rsidRPr="00130D64">
        <w:rPr>
          <w:rFonts w:ascii="Times New Roman" w:eastAsia="Times New Roman" w:hAnsi="Times New Roman" w:cs="Times New Roman"/>
          <w:sz w:val="26"/>
          <w:szCs w:val="26"/>
        </w:rPr>
        <w:t>.</w:t>
      </w:r>
    </w:p>
    <w:p w14:paraId="1F4D20F0" w14:textId="4F0B82CC" w:rsidR="001845C3" w:rsidRPr="00130D64" w:rsidRDefault="20055A91" w:rsidP="32DE0D33">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З березня </w:t>
      </w:r>
      <w:r w:rsidR="00DB6C80" w:rsidRPr="00130D64">
        <w:rPr>
          <w:rFonts w:ascii="Times New Roman" w:eastAsia="Times New Roman" w:hAnsi="Times New Roman" w:cs="Times New Roman"/>
          <w:sz w:val="26"/>
          <w:szCs w:val="26"/>
        </w:rPr>
        <w:t>д</w:t>
      </w:r>
      <w:r w:rsidRPr="00130D64">
        <w:rPr>
          <w:rFonts w:ascii="Times New Roman" w:eastAsia="Times New Roman" w:hAnsi="Times New Roman" w:cs="Times New Roman"/>
          <w:sz w:val="26"/>
          <w:szCs w:val="26"/>
        </w:rPr>
        <w:t>о груд</w:t>
      </w:r>
      <w:r w:rsidR="00DB6C80" w:rsidRPr="00130D64">
        <w:rPr>
          <w:rFonts w:ascii="Times New Roman" w:eastAsia="Times New Roman" w:hAnsi="Times New Roman" w:cs="Times New Roman"/>
          <w:sz w:val="26"/>
          <w:szCs w:val="26"/>
        </w:rPr>
        <w:t>ня</w:t>
      </w:r>
      <w:r w:rsidR="001845C3" w:rsidRPr="00130D64">
        <w:rPr>
          <w:rFonts w:ascii="Times New Roman" w:eastAsia="Times New Roman" w:hAnsi="Times New Roman" w:cs="Times New Roman"/>
          <w:sz w:val="26"/>
          <w:szCs w:val="26"/>
        </w:rPr>
        <w:t xml:space="preserve"> 2001 ро</w:t>
      </w:r>
      <w:r w:rsidR="35FED8D3" w:rsidRPr="00130D64">
        <w:rPr>
          <w:rFonts w:ascii="Times New Roman" w:eastAsia="Times New Roman" w:hAnsi="Times New Roman" w:cs="Times New Roman"/>
          <w:sz w:val="26"/>
          <w:szCs w:val="26"/>
        </w:rPr>
        <w:t xml:space="preserve">ку працювала </w:t>
      </w:r>
      <w:r w:rsidR="001845C3" w:rsidRPr="00130D64">
        <w:rPr>
          <w:rFonts w:ascii="Times New Roman" w:eastAsia="Times New Roman" w:hAnsi="Times New Roman" w:cs="Times New Roman"/>
          <w:sz w:val="26"/>
          <w:szCs w:val="26"/>
        </w:rPr>
        <w:t xml:space="preserve">на посаді юрисконсульта у </w:t>
      </w:r>
      <w:r w:rsidR="5B65B2F4" w:rsidRPr="00130D64">
        <w:rPr>
          <w:rFonts w:ascii="Times New Roman" w:eastAsia="Times New Roman" w:hAnsi="Times New Roman" w:cs="Times New Roman"/>
          <w:sz w:val="26"/>
          <w:szCs w:val="26"/>
        </w:rPr>
        <w:t>Приватному підприємстві «Електрокомплект».</w:t>
      </w:r>
    </w:p>
    <w:p w14:paraId="0A62A97B" w14:textId="2722B148" w:rsidR="001845C3" w:rsidRPr="00130D64" w:rsidRDefault="5B65B2F4" w:rsidP="7E388352">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lastRenderedPageBreak/>
        <w:t xml:space="preserve">З березня </w:t>
      </w:r>
      <w:r w:rsidR="00DB6C80" w:rsidRPr="00130D64">
        <w:rPr>
          <w:rFonts w:ascii="Times New Roman" w:eastAsia="Times New Roman" w:hAnsi="Times New Roman" w:cs="Times New Roman"/>
          <w:sz w:val="26"/>
          <w:szCs w:val="26"/>
        </w:rPr>
        <w:t>д</w:t>
      </w:r>
      <w:r w:rsidRPr="00130D64">
        <w:rPr>
          <w:rFonts w:ascii="Times New Roman" w:eastAsia="Times New Roman" w:hAnsi="Times New Roman" w:cs="Times New Roman"/>
          <w:sz w:val="26"/>
          <w:szCs w:val="26"/>
        </w:rPr>
        <w:t>о серп</w:t>
      </w:r>
      <w:r w:rsidR="00DB6C80" w:rsidRPr="00130D64">
        <w:rPr>
          <w:rFonts w:ascii="Times New Roman" w:eastAsia="Times New Roman" w:hAnsi="Times New Roman" w:cs="Times New Roman"/>
          <w:sz w:val="26"/>
          <w:szCs w:val="26"/>
        </w:rPr>
        <w:t>ня</w:t>
      </w:r>
      <w:r w:rsidRPr="00130D64">
        <w:rPr>
          <w:rFonts w:ascii="Times New Roman" w:eastAsia="Times New Roman" w:hAnsi="Times New Roman" w:cs="Times New Roman"/>
          <w:sz w:val="26"/>
          <w:szCs w:val="26"/>
        </w:rPr>
        <w:t xml:space="preserve"> 2002 року обіймала посаду юрисконсульта Акціонерного товариства закритого типу ТПК «Світло шахтаря».</w:t>
      </w:r>
    </w:p>
    <w:p w14:paraId="69453D7A" w14:textId="26DA981B" w:rsidR="001845C3" w:rsidRPr="00130D64" w:rsidRDefault="57A51CD9" w:rsidP="7E388352">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З серпня 2002</w:t>
      </w:r>
      <w:r w:rsidR="00E4229D" w:rsidRPr="00130D64">
        <w:rPr>
          <w:rFonts w:ascii="Times New Roman" w:eastAsia="Times New Roman" w:hAnsi="Times New Roman" w:cs="Times New Roman"/>
          <w:sz w:val="26"/>
          <w:szCs w:val="26"/>
        </w:rPr>
        <w:t xml:space="preserve"> року</w:t>
      </w:r>
      <w:r w:rsidRPr="00130D64">
        <w:rPr>
          <w:rFonts w:ascii="Times New Roman" w:eastAsia="Times New Roman" w:hAnsi="Times New Roman" w:cs="Times New Roman"/>
          <w:sz w:val="26"/>
          <w:szCs w:val="26"/>
        </w:rPr>
        <w:t xml:space="preserve"> </w:t>
      </w:r>
      <w:r w:rsidR="00E4229D" w:rsidRPr="00130D64">
        <w:rPr>
          <w:rFonts w:ascii="Times New Roman" w:eastAsia="Times New Roman" w:hAnsi="Times New Roman" w:cs="Times New Roman"/>
          <w:sz w:val="26"/>
          <w:szCs w:val="26"/>
        </w:rPr>
        <w:t>д</w:t>
      </w:r>
      <w:r w:rsidRPr="00130D64">
        <w:rPr>
          <w:rFonts w:ascii="Times New Roman" w:eastAsia="Times New Roman" w:hAnsi="Times New Roman" w:cs="Times New Roman"/>
          <w:sz w:val="26"/>
          <w:szCs w:val="26"/>
        </w:rPr>
        <w:t>о лип</w:t>
      </w:r>
      <w:r w:rsidR="00E4229D" w:rsidRPr="00130D64">
        <w:rPr>
          <w:rFonts w:ascii="Times New Roman" w:eastAsia="Times New Roman" w:hAnsi="Times New Roman" w:cs="Times New Roman"/>
          <w:sz w:val="26"/>
          <w:szCs w:val="26"/>
        </w:rPr>
        <w:t>ня</w:t>
      </w:r>
      <w:r w:rsidRPr="00130D64">
        <w:rPr>
          <w:rFonts w:ascii="Times New Roman" w:eastAsia="Times New Roman" w:hAnsi="Times New Roman" w:cs="Times New Roman"/>
          <w:sz w:val="26"/>
          <w:szCs w:val="26"/>
        </w:rPr>
        <w:t xml:space="preserve"> 2008 року обіймала посади юриста та головного юрисконсульта </w:t>
      </w:r>
      <w:r w:rsidR="00E4229D" w:rsidRPr="00130D64">
        <w:rPr>
          <w:rFonts w:ascii="Times New Roman" w:eastAsia="Times New Roman" w:hAnsi="Times New Roman" w:cs="Times New Roman"/>
          <w:sz w:val="26"/>
          <w:szCs w:val="26"/>
        </w:rPr>
        <w:t>в</w:t>
      </w:r>
      <w:r w:rsidRPr="00130D64">
        <w:rPr>
          <w:rFonts w:ascii="Times New Roman" w:eastAsia="Times New Roman" w:hAnsi="Times New Roman" w:cs="Times New Roman"/>
          <w:sz w:val="26"/>
          <w:szCs w:val="26"/>
        </w:rPr>
        <w:t xml:space="preserve"> Товаристві з обмеженою відповідальністю «Компанія НС Логістіка» (до 2006 року – Товариство з обмеженою відповідальністю «Компанія НС ЛТД»).</w:t>
      </w:r>
    </w:p>
    <w:p w14:paraId="7615262B" w14:textId="2D69E0CE" w:rsidR="001845C3" w:rsidRPr="00130D64" w:rsidRDefault="57A51CD9" w:rsidP="001845C3">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З серпня 2008 </w:t>
      </w:r>
      <w:r w:rsidR="00E4229D" w:rsidRPr="00130D64">
        <w:rPr>
          <w:rFonts w:ascii="Times New Roman" w:eastAsia="Times New Roman" w:hAnsi="Times New Roman" w:cs="Times New Roman"/>
          <w:sz w:val="26"/>
          <w:szCs w:val="26"/>
        </w:rPr>
        <w:t>до</w:t>
      </w:r>
      <w:r w:rsidRPr="00130D64">
        <w:rPr>
          <w:rFonts w:ascii="Times New Roman" w:eastAsia="Times New Roman" w:hAnsi="Times New Roman" w:cs="Times New Roman"/>
          <w:sz w:val="26"/>
          <w:szCs w:val="26"/>
        </w:rPr>
        <w:t xml:space="preserve"> жовт</w:t>
      </w:r>
      <w:r w:rsidR="00E4229D" w:rsidRPr="00130D64">
        <w:rPr>
          <w:rFonts w:ascii="Times New Roman" w:eastAsia="Times New Roman" w:hAnsi="Times New Roman" w:cs="Times New Roman"/>
          <w:sz w:val="26"/>
          <w:szCs w:val="26"/>
        </w:rPr>
        <w:t>ня</w:t>
      </w:r>
      <w:r w:rsidRPr="00130D64">
        <w:rPr>
          <w:rFonts w:ascii="Times New Roman" w:eastAsia="Times New Roman" w:hAnsi="Times New Roman" w:cs="Times New Roman"/>
          <w:sz w:val="26"/>
          <w:szCs w:val="26"/>
        </w:rPr>
        <w:t xml:space="preserve"> </w:t>
      </w:r>
      <w:r w:rsidR="001845C3" w:rsidRPr="00130D64">
        <w:rPr>
          <w:rFonts w:ascii="Times New Roman" w:eastAsia="Times New Roman" w:hAnsi="Times New Roman" w:cs="Times New Roman"/>
          <w:sz w:val="26"/>
          <w:szCs w:val="26"/>
        </w:rPr>
        <w:t>2016 рок</w:t>
      </w:r>
      <w:r w:rsidR="7F5DF14D" w:rsidRPr="00130D64">
        <w:rPr>
          <w:rFonts w:ascii="Times New Roman" w:eastAsia="Times New Roman" w:hAnsi="Times New Roman" w:cs="Times New Roman"/>
          <w:sz w:val="26"/>
          <w:szCs w:val="26"/>
        </w:rPr>
        <w:t>у</w:t>
      </w:r>
      <w:r w:rsidR="001845C3" w:rsidRPr="00130D64">
        <w:rPr>
          <w:rFonts w:ascii="Times New Roman" w:eastAsia="Times New Roman" w:hAnsi="Times New Roman" w:cs="Times New Roman"/>
          <w:sz w:val="26"/>
          <w:szCs w:val="26"/>
        </w:rPr>
        <w:t xml:space="preserve"> працювала на </w:t>
      </w:r>
      <w:r w:rsidR="341CD09F" w:rsidRPr="00130D64">
        <w:rPr>
          <w:rFonts w:ascii="Times New Roman" w:eastAsia="Times New Roman" w:hAnsi="Times New Roman" w:cs="Times New Roman"/>
          <w:sz w:val="26"/>
          <w:szCs w:val="26"/>
        </w:rPr>
        <w:t xml:space="preserve">посаді </w:t>
      </w:r>
      <w:r w:rsidR="001845C3" w:rsidRPr="00130D64">
        <w:rPr>
          <w:rFonts w:ascii="Times New Roman" w:eastAsia="Times New Roman" w:hAnsi="Times New Roman" w:cs="Times New Roman"/>
          <w:sz w:val="26"/>
          <w:szCs w:val="26"/>
        </w:rPr>
        <w:t>начальника юридичного відділу</w:t>
      </w:r>
      <w:r w:rsidR="2800F3ED" w:rsidRPr="00130D64">
        <w:rPr>
          <w:rFonts w:ascii="Times New Roman" w:eastAsia="Times New Roman" w:hAnsi="Times New Roman" w:cs="Times New Roman"/>
          <w:sz w:val="26"/>
          <w:szCs w:val="26"/>
        </w:rPr>
        <w:t xml:space="preserve"> у</w:t>
      </w:r>
      <w:r w:rsidR="001845C3" w:rsidRPr="00130D64">
        <w:rPr>
          <w:rFonts w:ascii="Times New Roman" w:eastAsia="Times New Roman" w:hAnsi="Times New Roman" w:cs="Times New Roman"/>
          <w:sz w:val="26"/>
          <w:szCs w:val="26"/>
        </w:rPr>
        <w:t xml:space="preserve"> </w:t>
      </w:r>
      <w:r w:rsidR="3B2D1386" w:rsidRPr="00130D64">
        <w:rPr>
          <w:rFonts w:ascii="Times New Roman" w:eastAsia="Times New Roman" w:hAnsi="Times New Roman" w:cs="Times New Roman"/>
          <w:sz w:val="26"/>
          <w:szCs w:val="26"/>
        </w:rPr>
        <w:t>Приватному підприємстві «Служба безпеки»</w:t>
      </w:r>
      <w:r w:rsidR="1007A7DA" w:rsidRPr="00130D64">
        <w:rPr>
          <w:rFonts w:ascii="Times New Roman" w:eastAsia="Times New Roman" w:hAnsi="Times New Roman" w:cs="Times New Roman"/>
          <w:sz w:val="26"/>
          <w:szCs w:val="26"/>
        </w:rPr>
        <w:t>.</w:t>
      </w:r>
    </w:p>
    <w:p w14:paraId="1DCA0BBE" w14:textId="1C0F647E" w:rsidR="004003D1" w:rsidRPr="00130D64" w:rsidRDefault="001845C3" w:rsidP="6F49D064">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 </w:t>
      </w:r>
      <w:r w:rsidR="00ED179F" w:rsidRPr="00130D64">
        <w:rPr>
          <w:rFonts w:ascii="Times New Roman" w:eastAsia="Times New Roman" w:hAnsi="Times New Roman" w:cs="Times New Roman"/>
          <w:sz w:val="26"/>
          <w:szCs w:val="26"/>
        </w:rPr>
        <w:t>Указом Президента України від 24 вересня 2016 року № 410/2016</w:t>
      </w:r>
      <w:r w:rsidR="00E4229D" w:rsidRPr="00130D64">
        <w:rPr>
          <w:rFonts w:ascii="Times New Roman" w:eastAsia="Times New Roman" w:hAnsi="Times New Roman" w:cs="Times New Roman"/>
          <w:sz w:val="26"/>
          <w:szCs w:val="26"/>
        </w:rPr>
        <w:t xml:space="preserve"> Тесленко І.О.</w:t>
      </w:r>
      <w:r w:rsidR="00ED179F" w:rsidRPr="00130D64">
        <w:rPr>
          <w:rFonts w:ascii="Times New Roman" w:eastAsia="Times New Roman" w:hAnsi="Times New Roman" w:cs="Times New Roman"/>
          <w:sz w:val="26"/>
          <w:szCs w:val="26"/>
        </w:rPr>
        <w:t xml:space="preserve"> призначен</w:t>
      </w:r>
      <w:r w:rsidR="00E4229D" w:rsidRPr="00130D64">
        <w:rPr>
          <w:rFonts w:ascii="Times New Roman" w:eastAsia="Times New Roman" w:hAnsi="Times New Roman" w:cs="Times New Roman"/>
          <w:sz w:val="26"/>
          <w:szCs w:val="26"/>
        </w:rPr>
        <w:t>о</w:t>
      </w:r>
      <w:r w:rsidR="00ED179F" w:rsidRPr="00130D64">
        <w:rPr>
          <w:rFonts w:ascii="Times New Roman" w:eastAsia="Times New Roman" w:hAnsi="Times New Roman" w:cs="Times New Roman"/>
          <w:sz w:val="26"/>
          <w:szCs w:val="26"/>
        </w:rPr>
        <w:t xml:space="preserve"> на посаду судді Кремінського районного суду Луганської області строком на п’ять років</w:t>
      </w:r>
      <w:r w:rsidR="00DB2301" w:rsidRPr="00130D64">
        <w:rPr>
          <w:rFonts w:ascii="Times New Roman" w:eastAsia="Times New Roman" w:hAnsi="Times New Roman" w:cs="Times New Roman"/>
          <w:sz w:val="26"/>
          <w:szCs w:val="26"/>
        </w:rPr>
        <w:t>, а</w:t>
      </w:r>
      <w:r w:rsidR="30615C96" w:rsidRPr="00130D64">
        <w:rPr>
          <w:rFonts w:ascii="Times New Roman" w:eastAsia="Times New Roman" w:hAnsi="Times New Roman" w:cs="Times New Roman"/>
          <w:sz w:val="26"/>
          <w:szCs w:val="26"/>
        </w:rPr>
        <w:t xml:space="preserve"> </w:t>
      </w:r>
      <w:r w:rsidR="00394CA0" w:rsidRPr="00130D64">
        <w:rPr>
          <w:rFonts w:ascii="Times New Roman" w:eastAsia="Times New Roman" w:hAnsi="Times New Roman" w:cs="Times New Roman"/>
          <w:sz w:val="26"/>
          <w:szCs w:val="26"/>
        </w:rPr>
        <w:t>У</w:t>
      </w:r>
      <w:r w:rsidR="12AF095F" w:rsidRPr="00130D64">
        <w:rPr>
          <w:rFonts w:ascii="Times New Roman" w:eastAsia="Times New Roman" w:hAnsi="Times New Roman" w:cs="Times New Roman"/>
          <w:sz w:val="26"/>
          <w:szCs w:val="26"/>
        </w:rPr>
        <w:t xml:space="preserve">казом Президента України від 08 травня 2024 року № 293/2024 </w:t>
      </w:r>
      <w:r w:rsidR="0FDFE3B9" w:rsidRPr="00130D64">
        <w:rPr>
          <w:rFonts w:ascii="Times New Roman" w:eastAsia="Times New Roman" w:hAnsi="Times New Roman" w:cs="Times New Roman"/>
          <w:sz w:val="26"/>
          <w:szCs w:val="26"/>
        </w:rPr>
        <w:t xml:space="preserve">– </w:t>
      </w:r>
      <w:r w:rsidR="12AF095F" w:rsidRPr="00130D64">
        <w:rPr>
          <w:rFonts w:ascii="Times New Roman" w:eastAsia="Times New Roman" w:hAnsi="Times New Roman" w:cs="Times New Roman"/>
          <w:sz w:val="26"/>
          <w:szCs w:val="26"/>
        </w:rPr>
        <w:t>призначен</w:t>
      </w:r>
      <w:r w:rsidR="2069D4F0" w:rsidRPr="00130D64">
        <w:rPr>
          <w:rFonts w:ascii="Times New Roman" w:eastAsia="Times New Roman" w:hAnsi="Times New Roman" w:cs="Times New Roman"/>
          <w:sz w:val="26"/>
          <w:szCs w:val="26"/>
        </w:rPr>
        <w:t>а</w:t>
      </w:r>
      <w:r w:rsidR="12AF095F" w:rsidRPr="00130D64">
        <w:rPr>
          <w:rFonts w:ascii="Times New Roman" w:eastAsia="Times New Roman" w:hAnsi="Times New Roman" w:cs="Times New Roman"/>
          <w:sz w:val="26"/>
          <w:szCs w:val="26"/>
        </w:rPr>
        <w:t xml:space="preserve"> на посаду судді </w:t>
      </w:r>
      <w:r w:rsidR="01C7A608" w:rsidRPr="00130D64">
        <w:rPr>
          <w:rFonts w:ascii="Times New Roman" w:eastAsia="Times New Roman" w:hAnsi="Times New Roman" w:cs="Times New Roman"/>
          <w:sz w:val="26"/>
          <w:szCs w:val="26"/>
        </w:rPr>
        <w:t>цього суду</w:t>
      </w:r>
      <w:r w:rsidR="12AF095F" w:rsidRPr="00130D64">
        <w:rPr>
          <w:rFonts w:ascii="Times New Roman" w:eastAsia="Times New Roman" w:hAnsi="Times New Roman" w:cs="Times New Roman"/>
          <w:sz w:val="26"/>
          <w:szCs w:val="26"/>
        </w:rPr>
        <w:t xml:space="preserve"> безстроково. </w:t>
      </w:r>
    </w:p>
    <w:p w14:paraId="102EF307" w14:textId="1CFC7489" w:rsidR="004003D1" w:rsidRPr="00130D64" w:rsidRDefault="12AF095F" w:rsidP="32DE0D33">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Рішенням Голови Верховного Суду від 17</w:t>
      </w:r>
      <w:r w:rsidR="7E77AD19" w:rsidRPr="00130D64">
        <w:rPr>
          <w:rFonts w:ascii="Times New Roman" w:eastAsia="Times New Roman" w:hAnsi="Times New Roman" w:cs="Times New Roman"/>
          <w:sz w:val="26"/>
          <w:szCs w:val="26"/>
        </w:rPr>
        <w:t xml:space="preserve"> жовтня </w:t>
      </w:r>
      <w:r w:rsidRPr="00130D64">
        <w:rPr>
          <w:rFonts w:ascii="Times New Roman" w:eastAsia="Times New Roman" w:hAnsi="Times New Roman" w:cs="Times New Roman"/>
          <w:sz w:val="26"/>
          <w:szCs w:val="26"/>
        </w:rPr>
        <w:t>2022</w:t>
      </w:r>
      <w:r w:rsidR="00ED7DB1" w:rsidRPr="00130D64">
        <w:rPr>
          <w:rFonts w:ascii="Times New Roman" w:eastAsia="Times New Roman" w:hAnsi="Times New Roman" w:cs="Times New Roman"/>
          <w:sz w:val="26"/>
          <w:szCs w:val="26"/>
        </w:rPr>
        <w:t xml:space="preserve"> року</w:t>
      </w:r>
      <w:r w:rsidRPr="00130D64">
        <w:rPr>
          <w:rFonts w:ascii="Times New Roman" w:eastAsia="Times New Roman" w:hAnsi="Times New Roman" w:cs="Times New Roman"/>
          <w:sz w:val="26"/>
          <w:szCs w:val="26"/>
        </w:rPr>
        <w:t xml:space="preserve"> № 487/0/149-22 </w:t>
      </w:r>
      <w:r w:rsidR="52B3B1C4" w:rsidRPr="00130D64">
        <w:rPr>
          <w:rFonts w:ascii="Times New Roman" w:eastAsia="Times New Roman" w:hAnsi="Times New Roman" w:cs="Times New Roman"/>
          <w:sz w:val="26"/>
          <w:szCs w:val="26"/>
        </w:rPr>
        <w:t>Тесленко</w:t>
      </w:r>
      <w:r w:rsidR="003B2ACA">
        <w:rPr>
          <w:rFonts w:ascii="Times New Roman" w:eastAsia="Times New Roman" w:hAnsi="Times New Roman" w:cs="Times New Roman"/>
          <w:sz w:val="26"/>
          <w:szCs w:val="26"/>
        </w:rPr>
        <w:t> </w:t>
      </w:r>
      <w:r w:rsidR="52B3B1C4" w:rsidRPr="00130D64">
        <w:rPr>
          <w:rFonts w:ascii="Times New Roman" w:eastAsia="Times New Roman" w:hAnsi="Times New Roman" w:cs="Times New Roman"/>
          <w:sz w:val="26"/>
          <w:szCs w:val="26"/>
        </w:rPr>
        <w:t>І.</w:t>
      </w:r>
      <w:r w:rsidR="003B2ACA">
        <w:rPr>
          <w:rFonts w:ascii="Times New Roman" w:eastAsia="Times New Roman" w:hAnsi="Times New Roman" w:cs="Times New Roman"/>
          <w:sz w:val="26"/>
          <w:szCs w:val="26"/>
        </w:rPr>
        <w:t> </w:t>
      </w:r>
      <w:r w:rsidR="52B3B1C4" w:rsidRPr="00130D64">
        <w:rPr>
          <w:rFonts w:ascii="Times New Roman" w:eastAsia="Times New Roman" w:hAnsi="Times New Roman" w:cs="Times New Roman"/>
          <w:sz w:val="26"/>
          <w:szCs w:val="26"/>
        </w:rPr>
        <w:t>О.</w:t>
      </w:r>
      <w:r w:rsidR="003B2ACA">
        <w:rPr>
          <w:rFonts w:ascii="Times New Roman" w:eastAsia="Times New Roman" w:hAnsi="Times New Roman" w:cs="Times New Roman"/>
          <w:sz w:val="26"/>
          <w:szCs w:val="26"/>
        </w:rPr>
        <w:t> </w:t>
      </w:r>
      <w:r w:rsidRPr="00130D64">
        <w:rPr>
          <w:rFonts w:ascii="Times New Roman" w:eastAsia="Times New Roman" w:hAnsi="Times New Roman" w:cs="Times New Roman"/>
          <w:sz w:val="26"/>
          <w:szCs w:val="26"/>
        </w:rPr>
        <w:t>відряджено до Солом’янського районного суду міста Києва.</w:t>
      </w:r>
    </w:p>
    <w:p w14:paraId="2AB369CC" w14:textId="77777777" w:rsidR="005809A9" w:rsidRPr="00130D64" w:rsidRDefault="005809A9" w:rsidP="00ED179F">
      <w:pPr>
        <w:spacing w:after="0" w:line="240" w:lineRule="auto"/>
        <w:ind w:firstLine="720"/>
        <w:jc w:val="both"/>
        <w:rPr>
          <w:rFonts w:ascii="Times New Roman" w:eastAsia="Times New Roman" w:hAnsi="Times New Roman" w:cs="Times New Roman"/>
          <w:sz w:val="26"/>
          <w:szCs w:val="26"/>
        </w:rPr>
      </w:pPr>
    </w:p>
    <w:p w14:paraId="4F299B51" w14:textId="0E7AEA0D" w:rsidR="00276057" w:rsidRPr="00130D64" w:rsidRDefault="00530AE0" w:rsidP="00BD5E08">
      <w:pPr>
        <w:pBdr>
          <w:top w:val="nil"/>
          <w:left w:val="nil"/>
          <w:bottom w:val="nil"/>
          <w:right w:val="nil"/>
          <w:between w:val="nil"/>
        </w:pBdr>
        <w:spacing w:after="120" w:line="240" w:lineRule="auto"/>
        <w:ind w:firstLine="709"/>
        <w:jc w:val="both"/>
        <w:rPr>
          <w:rFonts w:ascii="Times New Roman" w:eastAsia="Times New Roman" w:hAnsi="Times New Roman" w:cs="Times New Roman"/>
          <w:b/>
          <w:color w:val="000000"/>
          <w:sz w:val="26"/>
          <w:szCs w:val="26"/>
        </w:rPr>
      </w:pPr>
      <w:bookmarkStart w:id="3" w:name="_heading=h.3znysh7" w:colFirst="0" w:colLast="0"/>
      <w:bookmarkEnd w:id="3"/>
      <w:r w:rsidRPr="00130D64">
        <w:rPr>
          <w:rFonts w:ascii="Times New Roman" w:eastAsia="Times New Roman" w:hAnsi="Times New Roman" w:cs="Times New Roman"/>
          <w:b/>
          <w:color w:val="000000"/>
          <w:sz w:val="26"/>
          <w:szCs w:val="26"/>
        </w:rPr>
        <w:t xml:space="preserve">2. </w:t>
      </w:r>
      <w:r w:rsidR="00012DE8" w:rsidRPr="00130D64">
        <w:rPr>
          <w:rFonts w:ascii="Times New Roman" w:eastAsia="Times New Roman" w:hAnsi="Times New Roman" w:cs="Times New Roman"/>
          <w:b/>
          <w:color w:val="000000"/>
          <w:sz w:val="26"/>
          <w:szCs w:val="26"/>
        </w:rPr>
        <w:t xml:space="preserve">Інформація про участь кандидата в конкурсі </w:t>
      </w:r>
    </w:p>
    <w:p w14:paraId="2A33BA20" w14:textId="77777777" w:rsidR="00530AE0" w:rsidRPr="00130D64" w:rsidRDefault="00530AE0" w:rsidP="00530AE0">
      <w:pPr>
        <w:spacing w:after="0" w:line="240" w:lineRule="auto"/>
        <w:ind w:firstLine="720"/>
        <w:jc w:val="both"/>
        <w:rPr>
          <w:rFonts w:ascii="Times New Roman" w:eastAsia="Times New Roman" w:hAnsi="Times New Roman" w:cs="Times New Roman"/>
          <w:sz w:val="26"/>
          <w:szCs w:val="26"/>
        </w:rPr>
      </w:pPr>
      <w:bookmarkStart w:id="4" w:name="_heading=h.2et92p0" w:colFirst="0" w:colLast="0"/>
      <w:bookmarkStart w:id="5" w:name="_heading=h.tyjcwt" w:colFirst="0" w:colLast="0"/>
      <w:bookmarkEnd w:id="4"/>
      <w:bookmarkEnd w:id="5"/>
      <w:r w:rsidRPr="00130D64">
        <w:rPr>
          <w:rFonts w:ascii="Times New Roman" w:eastAsia="Times New Roman" w:hAnsi="Times New Roman" w:cs="Times New Roman"/>
          <w:sz w:val="26"/>
          <w:szCs w:val="26"/>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14:paraId="1D781CB8" w14:textId="77777777" w:rsidR="00530AE0" w:rsidRPr="00130D64" w:rsidRDefault="00530AE0" w:rsidP="00530AE0">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14:paraId="23F27013" w14:textId="77777777" w:rsidR="00530AE0" w:rsidRPr="00130D64" w:rsidRDefault="00530AE0" w:rsidP="00530AE0">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14:paraId="26C24958" w14:textId="77777777" w:rsidR="00530AE0" w:rsidRPr="00130D64" w:rsidRDefault="00530AE0" w:rsidP="00530AE0">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Рішенням Комісії від 29 квітня 2024 року № 111/зп-24 призначено членів ГРМЕ.</w:t>
      </w:r>
    </w:p>
    <w:p w14:paraId="1BA2FDE8" w14:textId="63AAC371" w:rsidR="00530AE0" w:rsidRPr="00130D64" w:rsidRDefault="00530AE0" w:rsidP="00530AE0">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Тесленко І.О. 11 липня 2025 року </w:t>
      </w:r>
      <w:r w:rsidR="00085347" w:rsidRPr="00130D64">
        <w:rPr>
          <w:rFonts w:ascii="Times New Roman" w:eastAsia="Times New Roman" w:hAnsi="Times New Roman" w:cs="Times New Roman"/>
          <w:sz w:val="26"/>
          <w:szCs w:val="26"/>
        </w:rPr>
        <w:t>подала до Комісії заяву</w:t>
      </w:r>
      <w:r w:rsidRPr="00130D64">
        <w:rPr>
          <w:rFonts w:ascii="Times New Roman" w:eastAsia="Times New Roman" w:hAnsi="Times New Roman" w:cs="Times New Roman"/>
          <w:sz w:val="26"/>
          <w:szCs w:val="26"/>
        </w:rPr>
        <w:t xml:space="preserve"> про допуск до участі в конкурсі та</w:t>
      </w:r>
      <w:r w:rsidR="00085347" w:rsidRPr="00130D64">
        <w:rPr>
          <w:rFonts w:ascii="Times New Roman" w:eastAsia="Times New Roman" w:hAnsi="Times New Roman" w:cs="Times New Roman"/>
          <w:sz w:val="26"/>
          <w:szCs w:val="26"/>
        </w:rPr>
        <w:t xml:space="preserve"> про</w:t>
      </w:r>
      <w:r w:rsidRPr="00130D64">
        <w:rPr>
          <w:rFonts w:ascii="Times New Roman" w:eastAsia="Times New Roman" w:hAnsi="Times New Roman" w:cs="Times New Roman"/>
          <w:sz w:val="26"/>
          <w:szCs w:val="26"/>
        </w:rPr>
        <w:t xml:space="preserve">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w:t>
      </w:r>
      <w:r w:rsidR="00A06AAE" w:rsidRPr="00130D64">
        <w:rPr>
          <w:rFonts w:ascii="Times New Roman" w:eastAsia="Times New Roman" w:hAnsi="Times New Roman" w:cs="Times New Roman"/>
          <w:sz w:val="26"/>
          <w:szCs w:val="26"/>
        </w:rPr>
        <w:t>Закону № 2447-VІІІ</w:t>
      </w:r>
      <w:r w:rsidRPr="00130D64">
        <w:rPr>
          <w:rFonts w:ascii="Times New Roman" w:eastAsia="Times New Roman" w:hAnsi="Times New Roman" w:cs="Times New Roman"/>
          <w:sz w:val="26"/>
          <w:szCs w:val="26"/>
        </w:rPr>
        <w:t>.</w:t>
      </w:r>
    </w:p>
    <w:p w14:paraId="27D9C62E" w14:textId="56F362B4" w:rsidR="00530AE0" w:rsidRPr="00130D64" w:rsidRDefault="00530AE0" w:rsidP="00530AE0">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Рішенням Комісії від 18 вересня 2025 року № 42/вс-25 кандидата допущено до проходження кваліфікаційного оцінювання для участі в конкурсі.</w:t>
      </w:r>
    </w:p>
    <w:p w14:paraId="6894A9DA" w14:textId="0302AE4E" w:rsidR="00530AE0" w:rsidRPr="00130D64" w:rsidRDefault="006C72E5" w:rsidP="00530AE0">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14:paraId="69479CB3" w14:textId="77777777" w:rsidR="007812E1" w:rsidRPr="00130D64" w:rsidRDefault="007812E1" w:rsidP="007812E1">
      <w:pPr>
        <w:spacing w:after="0" w:line="240" w:lineRule="auto"/>
        <w:ind w:firstLine="720"/>
        <w:jc w:val="both"/>
        <w:rPr>
          <w:rFonts w:ascii="Times New Roman" w:hAnsi="Times New Roman" w:cs="Times New Roman"/>
          <w:color w:val="000000"/>
          <w:sz w:val="26"/>
          <w:szCs w:val="26"/>
        </w:rPr>
      </w:pPr>
      <w:r w:rsidRPr="00130D64">
        <w:rPr>
          <w:rFonts w:ascii="Times New Roman" w:hAnsi="Times New Roman" w:cs="Times New Roman"/>
          <w:color w:val="000000"/>
          <w:sz w:val="26"/>
          <w:szCs w:val="26"/>
        </w:rPr>
        <w:t xml:space="preserve">Рішенням Комісії від 02 жовтня 2025 року № 185/зп-25 затверджено результати тестування знань з історії української державності, кандидат отримала 38 балів. Цим же рішенням Комісії </w:t>
      </w:r>
      <w:r w:rsidRPr="00130D64">
        <w:rPr>
          <w:rFonts w:ascii="Times New Roman" w:hAnsi="Times New Roman" w:cs="Times New Roman"/>
          <w:sz w:val="26"/>
          <w:szCs w:val="26"/>
        </w:rPr>
        <w:t>її</w:t>
      </w:r>
      <w:r w:rsidRPr="00130D64">
        <w:rPr>
          <w:rFonts w:ascii="Times New Roman" w:hAnsi="Times New Roman" w:cs="Times New Roman"/>
          <w:color w:val="000000"/>
          <w:sz w:val="26"/>
          <w:szCs w:val="26"/>
        </w:rPr>
        <w:t xml:space="preserve"> допущено до другого етапу кваліфікаційного іспиту – тестування загальних знань у сфері права та знань зі спеціалізації ВАКС.</w:t>
      </w:r>
    </w:p>
    <w:p w14:paraId="741AB92F" w14:textId="0F8B46E7" w:rsidR="007812E1" w:rsidRPr="00130D64" w:rsidRDefault="007812E1" w:rsidP="007812E1">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lastRenderedPageBreak/>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отримала 138 балів. Цим же рішенням Тесленко І.О. допущено до третього етапу кваліфікаційного іспиту – тестування когнітивних здібностей. </w:t>
      </w:r>
    </w:p>
    <w:p w14:paraId="403F36FC" w14:textId="0FFDB646" w:rsidR="007812E1" w:rsidRPr="00130D64" w:rsidRDefault="007812E1" w:rsidP="007812E1">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Рішенням Комісії від 29 жовтня 2025 року № 195/зп-25 затверджено результати тестування когнітивних здібностей, кандидат отримала 44,6 бала. Цим же рішенням Комісії її допущено до </w:t>
      </w:r>
      <w:r w:rsidR="0064342B" w:rsidRPr="00130D64">
        <w:rPr>
          <w:rFonts w:ascii="Times New Roman" w:eastAsia="Times New Roman" w:hAnsi="Times New Roman" w:cs="Times New Roman"/>
          <w:sz w:val="26"/>
          <w:szCs w:val="26"/>
        </w:rPr>
        <w:t>четвертого</w:t>
      </w:r>
      <w:r w:rsidRPr="00130D64">
        <w:rPr>
          <w:rFonts w:ascii="Times New Roman" w:eastAsia="Times New Roman" w:hAnsi="Times New Roman" w:cs="Times New Roman"/>
          <w:sz w:val="26"/>
          <w:szCs w:val="26"/>
        </w:rPr>
        <w:t xml:space="preserve"> етапу кваліфікаційного іспиту – виконання практичного завдання зі спеціалізації </w:t>
      </w:r>
      <w:r w:rsidR="0064342B" w:rsidRPr="00130D64">
        <w:rPr>
          <w:rFonts w:ascii="Times New Roman" w:eastAsia="Times New Roman" w:hAnsi="Times New Roman" w:cs="Times New Roman"/>
          <w:sz w:val="26"/>
          <w:szCs w:val="26"/>
        </w:rPr>
        <w:t>ВАКС</w:t>
      </w:r>
      <w:r w:rsidRPr="00130D64">
        <w:rPr>
          <w:rFonts w:ascii="Times New Roman" w:eastAsia="Times New Roman" w:hAnsi="Times New Roman" w:cs="Times New Roman"/>
          <w:sz w:val="26"/>
          <w:szCs w:val="26"/>
        </w:rPr>
        <w:t>.</w:t>
      </w:r>
    </w:p>
    <w:p w14:paraId="09ECB567" w14:textId="6725384E" w:rsidR="0064342B" w:rsidRPr="00130D64" w:rsidRDefault="0064342B" w:rsidP="0064342B">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Рішенням Комісії від 22 грудня 2025 року № 223/зп-25 затверджено результати виконання практичного завдання, кандидат отримала 131,25 бала. </w:t>
      </w:r>
    </w:p>
    <w:p w14:paraId="32BEA1DB" w14:textId="77777777" w:rsidR="0064342B" w:rsidRPr="00130D64" w:rsidRDefault="0064342B" w:rsidP="0064342B">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14:paraId="5CD1EB3E" w14:textId="534E715A" w:rsidR="00530AE0" w:rsidRPr="00130D64" w:rsidRDefault="0068741E">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Тесленко І.О.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14:paraId="7DC31DF3" w14:textId="0FD626B8" w:rsidR="00276057" w:rsidRPr="00130D64" w:rsidRDefault="00BC05E5">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2</w:t>
      </w:r>
      <w:r w:rsidR="00956BED" w:rsidRPr="00130D64">
        <w:rPr>
          <w:rFonts w:ascii="Times New Roman" w:eastAsia="Times New Roman" w:hAnsi="Times New Roman" w:cs="Times New Roman"/>
          <w:sz w:val="26"/>
          <w:szCs w:val="26"/>
        </w:rPr>
        <w:t>3</w:t>
      </w:r>
      <w:r w:rsidR="00012DE8" w:rsidRPr="00130D64">
        <w:rPr>
          <w:rFonts w:ascii="Times New Roman" w:eastAsia="Times New Roman" w:hAnsi="Times New Roman" w:cs="Times New Roman"/>
          <w:sz w:val="26"/>
          <w:szCs w:val="26"/>
        </w:rPr>
        <w:t xml:space="preserve"> </w:t>
      </w:r>
      <w:r w:rsidR="004A61CC" w:rsidRPr="00130D64">
        <w:rPr>
          <w:rFonts w:ascii="Times New Roman" w:eastAsia="Times New Roman" w:hAnsi="Times New Roman" w:cs="Times New Roman"/>
          <w:sz w:val="26"/>
          <w:szCs w:val="26"/>
        </w:rPr>
        <w:t>лютого</w:t>
      </w:r>
      <w:r w:rsidR="00012DE8" w:rsidRPr="00130D64">
        <w:rPr>
          <w:rFonts w:ascii="Times New Roman" w:eastAsia="Times New Roman" w:hAnsi="Times New Roman" w:cs="Times New Roman"/>
          <w:sz w:val="26"/>
          <w:szCs w:val="26"/>
        </w:rPr>
        <w:t xml:space="preserve"> 202</w:t>
      </w:r>
      <w:r w:rsidR="004A61CC" w:rsidRPr="00130D64">
        <w:rPr>
          <w:rFonts w:ascii="Times New Roman" w:eastAsia="Times New Roman" w:hAnsi="Times New Roman" w:cs="Times New Roman"/>
          <w:sz w:val="26"/>
          <w:szCs w:val="26"/>
        </w:rPr>
        <w:t>6</w:t>
      </w:r>
      <w:r w:rsidR="00012DE8" w:rsidRPr="00130D64">
        <w:rPr>
          <w:rFonts w:ascii="Times New Roman" w:eastAsia="Times New Roman" w:hAnsi="Times New Roman" w:cs="Times New Roman"/>
          <w:sz w:val="26"/>
          <w:szCs w:val="26"/>
        </w:rPr>
        <w:t xml:space="preserve"> року Комісія та ГРМЕ </w:t>
      </w:r>
      <w:r w:rsidR="00012DE8" w:rsidRPr="00130D64">
        <w:rPr>
          <w:rFonts w:ascii="Times New Roman" w:eastAsia="Times New Roman" w:hAnsi="Times New Roman" w:cs="Times New Roman"/>
          <w:color w:val="000000"/>
          <w:sz w:val="26"/>
          <w:szCs w:val="26"/>
        </w:rPr>
        <w:t>провели</w:t>
      </w:r>
      <w:r w:rsidR="00012DE8" w:rsidRPr="00130D64">
        <w:rPr>
          <w:rFonts w:ascii="Times New Roman" w:eastAsia="Times New Roman" w:hAnsi="Times New Roman" w:cs="Times New Roman"/>
          <w:sz w:val="26"/>
          <w:szCs w:val="26"/>
        </w:rPr>
        <w:t xml:space="preserve"> спеціальне спільне засідання щодо кандидата (</w:t>
      </w:r>
      <w:hyperlink r:id="rId9" w:history="1">
        <w:r w:rsidR="006C0CE9" w:rsidRPr="00130D64">
          <w:rPr>
            <w:rStyle w:val="af"/>
            <w:rFonts w:ascii="Times New Roman" w:eastAsia="Times New Roman" w:hAnsi="Times New Roman" w:cs="Times New Roman"/>
            <w:sz w:val="26"/>
            <w:szCs w:val="26"/>
          </w:rPr>
          <w:t>https://www.youtube.com/watch?v=W6imgCGl8Yw&amp;t=4619s</w:t>
        </w:r>
      </w:hyperlink>
      <w:r w:rsidR="00012DE8" w:rsidRPr="00130D64">
        <w:rPr>
          <w:rFonts w:ascii="Times New Roman" w:eastAsia="Times New Roman" w:hAnsi="Times New Roman" w:cs="Times New Roman"/>
          <w:sz w:val="26"/>
          <w:szCs w:val="26"/>
        </w:rPr>
        <w:t>).</w:t>
      </w:r>
    </w:p>
    <w:p w14:paraId="4160F92D" w14:textId="77777777" w:rsidR="00276057" w:rsidRPr="00130D64" w:rsidRDefault="00276057">
      <w:pPr>
        <w:spacing w:after="0" w:line="240" w:lineRule="auto"/>
        <w:jc w:val="both"/>
        <w:rPr>
          <w:rFonts w:ascii="Times New Roman" w:eastAsia="Times New Roman" w:hAnsi="Times New Roman" w:cs="Times New Roman"/>
          <w:sz w:val="26"/>
          <w:szCs w:val="26"/>
        </w:rPr>
      </w:pPr>
    </w:p>
    <w:p w14:paraId="4043FD9A" w14:textId="3D2F777F" w:rsidR="00276057" w:rsidRPr="00130D64" w:rsidRDefault="0068741E" w:rsidP="00BD5E08">
      <w:pPr>
        <w:pBdr>
          <w:top w:val="nil"/>
          <w:left w:val="nil"/>
          <w:bottom w:val="nil"/>
          <w:right w:val="nil"/>
          <w:between w:val="nil"/>
        </w:pBdr>
        <w:spacing w:after="120" w:line="240" w:lineRule="auto"/>
        <w:ind w:firstLine="709"/>
        <w:jc w:val="both"/>
        <w:rPr>
          <w:rFonts w:ascii="Times New Roman" w:eastAsia="Times New Roman" w:hAnsi="Times New Roman" w:cs="Times New Roman"/>
          <w:b/>
          <w:color w:val="000000"/>
          <w:sz w:val="26"/>
          <w:szCs w:val="26"/>
        </w:rPr>
      </w:pPr>
      <w:r w:rsidRPr="00130D64">
        <w:rPr>
          <w:rFonts w:ascii="Times New Roman" w:eastAsia="Times New Roman" w:hAnsi="Times New Roman" w:cs="Times New Roman"/>
          <w:b/>
          <w:color w:val="000000"/>
          <w:sz w:val="26"/>
          <w:szCs w:val="26"/>
        </w:rPr>
        <w:t xml:space="preserve">3. </w:t>
      </w:r>
      <w:r w:rsidR="00012DE8" w:rsidRPr="00130D64">
        <w:rPr>
          <w:rFonts w:ascii="Times New Roman" w:eastAsia="Times New Roman" w:hAnsi="Times New Roman" w:cs="Times New Roman"/>
          <w:b/>
          <w:color w:val="000000"/>
          <w:sz w:val="26"/>
          <w:szCs w:val="26"/>
        </w:rPr>
        <w:t xml:space="preserve">Обставини, </w:t>
      </w:r>
      <w:r w:rsidR="001C2245" w:rsidRPr="00130D64">
        <w:rPr>
          <w:rFonts w:ascii="Times New Roman" w:eastAsia="Times New Roman" w:hAnsi="Times New Roman" w:cs="Times New Roman"/>
          <w:b/>
          <w:color w:val="000000"/>
          <w:sz w:val="26"/>
          <w:szCs w:val="26"/>
        </w:rPr>
        <w:t>які досліджувались</w:t>
      </w:r>
      <w:r w:rsidR="00012DE8" w:rsidRPr="00130D64">
        <w:rPr>
          <w:rFonts w:ascii="Times New Roman" w:eastAsia="Times New Roman" w:hAnsi="Times New Roman" w:cs="Times New Roman"/>
          <w:b/>
          <w:color w:val="000000"/>
          <w:sz w:val="26"/>
          <w:szCs w:val="26"/>
        </w:rPr>
        <w:t xml:space="preserve"> </w:t>
      </w:r>
    </w:p>
    <w:p w14:paraId="5A8182CC" w14:textId="7B1DCF50" w:rsidR="001C2245" w:rsidRPr="00130D64" w:rsidRDefault="0068741E" w:rsidP="001C2245">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14:paraId="40B5A910" w14:textId="77777777" w:rsidR="00C15388" w:rsidRDefault="00C15388" w:rsidP="0068741E">
      <w:pPr>
        <w:spacing w:after="0" w:line="240" w:lineRule="auto"/>
        <w:ind w:firstLine="709"/>
        <w:jc w:val="both"/>
        <w:rPr>
          <w:rFonts w:ascii="Times New Roman" w:eastAsia="Times New Roman" w:hAnsi="Times New Roman" w:cs="Times New Roman"/>
          <w:b/>
          <w:bCs/>
          <w:sz w:val="26"/>
          <w:szCs w:val="26"/>
        </w:rPr>
      </w:pPr>
    </w:p>
    <w:p w14:paraId="583D9587" w14:textId="59270887" w:rsidR="009A10D3" w:rsidRPr="00130D64" w:rsidRDefault="0068741E" w:rsidP="00BD5E08">
      <w:pPr>
        <w:spacing w:after="120" w:line="240" w:lineRule="auto"/>
        <w:ind w:firstLine="709"/>
        <w:jc w:val="both"/>
        <w:rPr>
          <w:rFonts w:ascii="Times New Roman" w:eastAsia="Times New Roman" w:hAnsi="Times New Roman" w:cs="Times New Roman"/>
          <w:b/>
          <w:bCs/>
          <w:sz w:val="26"/>
          <w:szCs w:val="26"/>
        </w:rPr>
      </w:pPr>
      <w:r w:rsidRPr="00130D64">
        <w:rPr>
          <w:rFonts w:ascii="Times New Roman" w:eastAsia="Times New Roman" w:hAnsi="Times New Roman" w:cs="Times New Roman"/>
          <w:b/>
          <w:bCs/>
          <w:sz w:val="26"/>
          <w:szCs w:val="26"/>
        </w:rPr>
        <w:t>3.1. Стосовно</w:t>
      </w:r>
      <w:r w:rsidR="00522273" w:rsidRPr="00130D64">
        <w:rPr>
          <w:rFonts w:ascii="Times New Roman" w:eastAsia="Times New Roman" w:hAnsi="Times New Roman" w:cs="Times New Roman"/>
          <w:b/>
          <w:bCs/>
          <w:sz w:val="26"/>
          <w:szCs w:val="26"/>
        </w:rPr>
        <w:t xml:space="preserve"> місця проживання під час здійснення правосуддя у Кремінському районному суді Луганської області</w:t>
      </w:r>
    </w:p>
    <w:p w14:paraId="06F63D2F" w14:textId="24E2C2FD" w:rsidR="00B02FCD" w:rsidRPr="00130D64" w:rsidRDefault="009A10D3" w:rsidP="6F49D064">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bCs/>
          <w:sz w:val="26"/>
          <w:szCs w:val="26"/>
        </w:rPr>
        <w:tab/>
      </w:r>
      <w:r w:rsidR="00B02FCD" w:rsidRPr="00130D64">
        <w:rPr>
          <w:rFonts w:ascii="Times New Roman" w:eastAsia="Times New Roman" w:hAnsi="Times New Roman" w:cs="Times New Roman"/>
          <w:sz w:val="26"/>
          <w:szCs w:val="26"/>
        </w:rPr>
        <w:t>Кандидат, здійснюючи правосуддя у Кремінському районному суді Луганської області у 2016</w:t>
      </w:r>
      <w:r w:rsidR="351DE900" w:rsidRPr="00130D64">
        <w:rPr>
          <w:rFonts w:ascii="Times New Roman" w:eastAsia="Times New Roman" w:hAnsi="Times New Roman" w:cs="Times New Roman"/>
          <w:sz w:val="26"/>
          <w:szCs w:val="26"/>
        </w:rPr>
        <w:t>–</w:t>
      </w:r>
      <w:r w:rsidR="00B02FCD" w:rsidRPr="00130D64">
        <w:rPr>
          <w:rFonts w:ascii="Times New Roman" w:eastAsia="Times New Roman" w:hAnsi="Times New Roman" w:cs="Times New Roman"/>
          <w:sz w:val="26"/>
          <w:szCs w:val="26"/>
        </w:rPr>
        <w:t xml:space="preserve">2020 роках, </w:t>
      </w:r>
      <w:r w:rsidR="0B3C0DE6" w:rsidRPr="00130D64">
        <w:rPr>
          <w:rFonts w:ascii="Times New Roman" w:eastAsia="Times New Roman" w:hAnsi="Times New Roman" w:cs="Times New Roman"/>
          <w:sz w:val="26"/>
          <w:szCs w:val="26"/>
        </w:rPr>
        <w:t xml:space="preserve">у </w:t>
      </w:r>
      <w:r w:rsidR="642B6D70" w:rsidRPr="00130D64">
        <w:rPr>
          <w:rFonts w:ascii="Times New Roman" w:eastAsia="Times New Roman" w:hAnsi="Times New Roman" w:cs="Times New Roman"/>
          <w:sz w:val="26"/>
          <w:szCs w:val="26"/>
        </w:rPr>
        <w:t>деклараціях особи, уповноваженої на виконання функцій держави або місцевого самоврядування (далі – майнов</w:t>
      </w:r>
      <w:r w:rsidR="0F9515A6" w:rsidRPr="00130D64">
        <w:rPr>
          <w:rFonts w:ascii="Times New Roman" w:eastAsia="Times New Roman" w:hAnsi="Times New Roman" w:cs="Times New Roman"/>
          <w:sz w:val="26"/>
          <w:szCs w:val="26"/>
        </w:rPr>
        <w:t>і</w:t>
      </w:r>
      <w:r w:rsidR="642B6D70" w:rsidRPr="00130D64">
        <w:rPr>
          <w:rFonts w:ascii="Times New Roman" w:eastAsia="Times New Roman" w:hAnsi="Times New Roman" w:cs="Times New Roman"/>
          <w:sz w:val="26"/>
          <w:szCs w:val="26"/>
        </w:rPr>
        <w:t xml:space="preserve"> декларац</w:t>
      </w:r>
      <w:r w:rsidR="79BFE136" w:rsidRPr="00130D64">
        <w:rPr>
          <w:rFonts w:ascii="Times New Roman" w:eastAsia="Times New Roman" w:hAnsi="Times New Roman" w:cs="Times New Roman"/>
          <w:sz w:val="26"/>
          <w:szCs w:val="26"/>
        </w:rPr>
        <w:t>і</w:t>
      </w:r>
      <w:r w:rsidR="49FBAA05" w:rsidRPr="00130D64">
        <w:rPr>
          <w:rFonts w:ascii="Times New Roman" w:eastAsia="Times New Roman" w:hAnsi="Times New Roman" w:cs="Times New Roman"/>
          <w:sz w:val="26"/>
          <w:szCs w:val="26"/>
        </w:rPr>
        <w:t>ї</w:t>
      </w:r>
      <w:r w:rsidR="642B6D70" w:rsidRPr="00130D64">
        <w:rPr>
          <w:rFonts w:ascii="Times New Roman" w:eastAsia="Times New Roman" w:hAnsi="Times New Roman" w:cs="Times New Roman"/>
          <w:sz w:val="26"/>
          <w:szCs w:val="26"/>
        </w:rPr>
        <w:t>)</w:t>
      </w:r>
      <w:r w:rsidR="58869343" w:rsidRPr="00130D64">
        <w:rPr>
          <w:rFonts w:ascii="Times New Roman" w:eastAsia="Times New Roman" w:hAnsi="Times New Roman" w:cs="Times New Roman"/>
          <w:sz w:val="26"/>
          <w:szCs w:val="26"/>
        </w:rPr>
        <w:t>,</w:t>
      </w:r>
      <w:r w:rsidR="642B6D70" w:rsidRPr="00130D64">
        <w:rPr>
          <w:rFonts w:ascii="Times New Roman" w:eastAsia="Times New Roman" w:hAnsi="Times New Roman" w:cs="Times New Roman"/>
          <w:sz w:val="26"/>
          <w:szCs w:val="26"/>
        </w:rPr>
        <w:t xml:space="preserve"> </w:t>
      </w:r>
      <w:r w:rsidR="0B3C0DE6" w:rsidRPr="00130D64">
        <w:rPr>
          <w:rFonts w:ascii="Times New Roman" w:eastAsia="Times New Roman" w:hAnsi="Times New Roman" w:cs="Times New Roman"/>
          <w:sz w:val="26"/>
          <w:szCs w:val="26"/>
        </w:rPr>
        <w:t xml:space="preserve">за відповідні роки </w:t>
      </w:r>
      <w:r w:rsidR="1E573CE2" w:rsidRPr="00130D64">
        <w:rPr>
          <w:rFonts w:ascii="Times New Roman" w:eastAsia="Times New Roman" w:hAnsi="Times New Roman" w:cs="Times New Roman"/>
          <w:sz w:val="26"/>
          <w:szCs w:val="26"/>
        </w:rPr>
        <w:t>не декларувала жодного обʼєкта нерухомості на праві власності чи користування неподалік від основного місця роботи</w:t>
      </w:r>
      <w:r w:rsidR="00B02FCD" w:rsidRPr="00130D64">
        <w:rPr>
          <w:rFonts w:ascii="Times New Roman" w:eastAsia="Times New Roman" w:hAnsi="Times New Roman" w:cs="Times New Roman"/>
          <w:sz w:val="26"/>
          <w:szCs w:val="26"/>
        </w:rPr>
        <w:t>.</w:t>
      </w:r>
    </w:p>
    <w:p w14:paraId="267BEB67" w14:textId="46B11868" w:rsidR="00B02FCD" w:rsidRPr="00130D64" w:rsidRDefault="00B02FCD" w:rsidP="7E388352">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bCs/>
          <w:sz w:val="26"/>
          <w:szCs w:val="26"/>
        </w:rPr>
        <w:tab/>
      </w:r>
      <w:r w:rsidRPr="00130D64">
        <w:rPr>
          <w:rFonts w:ascii="Times New Roman" w:eastAsia="Times New Roman" w:hAnsi="Times New Roman" w:cs="Times New Roman"/>
          <w:sz w:val="26"/>
          <w:szCs w:val="26"/>
        </w:rPr>
        <w:t xml:space="preserve">З огляду на це Комісія та ГРМЕ дослідили обставини </w:t>
      </w:r>
      <w:r w:rsidR="7D7C5AB6" w:rsidRPr="00130D64">
        <w:rPr>
          <w:rFonts w:ascii="Times New Roman" w:eastAsia="Times New Roman" w:hAnsi="Times New Roman" w:cs="Times New Roman"/>
          <w:sz w:val="26"/>
          <w:szCs w:val="26"/>
        </w:rPr>
        <w:t xml:space="preserve">щодо місця </w:t>
      </w:r>
      <w:r w:rsidRPr="00130D64">
        <w:rPr>
          <w:rFonts w:ascii="Times New Roman" w:eastAsia="Times New Roman" w:hAnsi="Times New Roman" w:cs="Times New Roman"/>
          <w:sz w:val="26"/>
          <w:szCs w:val="26"/>
        </w:rPr>
        <w:t xml:space="preserve">фактичного проживання кандидата </w:t>
      </w:r>
      <w:r w:rsidR="00545E91" w:rsidRPr="00130D64">
        <w:rPr>
          <w:rFonts w:ascii="Times New Roman" w:eastAsia="Times New Roman" w:hAnsi="Times New Roman" w:cs="Times New Roman"/>
          <w:sz w:val="26"/>
          <w:szCs w:val="26"/>
        </w:rPr>
        <w:t>в</w:t>
      </w:r>
      <w:r w:rsidRPr="00130D64">
        <w:rPr>
          <w:rFonts w:ascii="Times New Roman" w:eastAsia="Times New Roman" w:hAnsi="Times New Roman" w:cs="Times New Roman"/>
          <w:sz w:val="26"/>
          <w:szCs w:val="26"/>
        </w:rPr>
        <w:t xml:space="preserve"> зазначений період, а також дотримання нею вимог законодавства щодо декларування.</w:t>
      </w:r>
    </w:p>
    <w:p w14:paraId="5E9FD9F9" w14:textId="50DE378E" w:rsidR="00B02FCD" w:rsidRPr="00130D64" w:rsidRDefault="00B02FCD" w:rsidP="7E388352">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bCs/>
          <w:sz w:val="26"/>
          <w:szCs w:val="26"/>
        </w:rPr>
        <w:tab/>
      </w:r>
      <w:r w:rsidR="4FD97D08" w:rsidRPr="00130D64">
        <w:rPr>
          <w:rFonts w:ascii="Times New Roman" w:eastAsia="Times New Roman" w:hAnsi="Times New Roman" w:cs="Times New Roman"/>
          <w:sz w:val="26"/>
          <w:szCs w:val="26"/>
        </w:rPr>
        <w:t xml:space="preserve">У </w:t>
      </w:r>
      <w:r w:rsidR="0792B929" w:rsidRPr="00130D64">
        <w:rPr>
          <w:rFonts w:ascii="Times New Roman" w:eastAsia="Times New Roman" w:hAnsi="Times New Roman" w:cs="Times New Roman"/>
          <w:sz w:val="26"/>
          <w:szCs w:val="26"/>
        </w:rPr>
        <w:t>відповідь на запит ГРМЕ</w:t>
      </w:r>
      <w:r w:rsidR="73CCAB1E" w:rsidRPr="00130D64">
        <w:rPr>
          <w:rFonts w:ascii="Times New Roman" w:eastAsia="Times New Roman" w:hAnsi="Times New Roman" w:cs="Times New Roman"/>
          <w:sz w:val="26"/>
          <w:szCs w:val="26"/>
        </w:rPr>
        <w:t xml:space="preserve"> та під час </w:t>
      </w:r>
      <w:r w:rsidR="5EBA54C5" w:rsidRPr="00130D64">
        <w:rPr>
          <w:rFonts w:ascii="Times New Roman" w:eastAsia="Times New Roman" w:hAnsi="Times New Roman" w:cs="Times New Roman"/>
          <w:sz w:val="26"/>
          <w:szCs w:val="26"/>
        </w:rPr>
        <w:t xml:space="preserve">спеціального спільного засідання </w:t>
      </w:r>
      <w:r w:rsidR="73CCAB1E" w:rsidRPr="00130D64">
        <w:rPr>
          <w:rFonts w:ascii="Times New Roman" w:eastAsia="Times New Roman" w:hAnsi="Times New Roman" w:cs="Times New Roman"/>
          <w:sz w:val="26"/>
          <w:szCs w:val="26"/>
        </w:rPr>
        <w:t>кандидат зазначила, що після призначення на посаду судді</w:t>
      </w:r>
      <w:r w:rsidR="0F83C863" w:rsidRPr="00130D64">
        <w:rPr>
          <w:rFonts w:ascii="Times New Roman" w:eastAsia="Times New Roman" w:hAnsi="Times New Roman" w:cs="Times New Roman"/>
          <w:sz w:val="26"/>
          <w:szCs w:val="26"/>
        </w:rPr>
        <w:t xml:space="preserve"> </w:t>
      </w:r>
      <w:r w:rsidR="18EC4E12" w:rsidRPr="00130D64">
        <w:rPr>
          <w:rFonts w:ascii="Times New Roman" w:eastAsia="Times New Roman" w:hAnsi="Times New Roman" w:cs="Times New Roman"/>
          <w:sz w:val="26"/>
          <w:szCs w:val="26"/>
        </w:rPr>
        <w:t>тимчасово проживала</w:t>
      </w:r>
      <w:r w:rsidR="4FD97D08" w:rsidRPr="00130D64">
        <w:rPr>
          <w:rFonts w:ascii="Times New Roman" w:eastAsia="Times New Roman" w:hAnsi="Times New Roman" w:cs="Times New Roman"/>
          <w:sz w:val="26"/>
          <w:szCs w:val="26"/>
        </w:rPr>
        <w:t xml:space="preserve"> у місті Кремінна, зокрема</w:t>
      </w:r>
      <w:r w:rsidR="76FB1D63" w:rsidRPr="00130D64">
        <w:rPr>
          <w:rFonts w:ascii="Times New Roman" w:eastAsia="Times New Roman" w:hAnsi="Times New Roman" w:cs="Times New Roman"/>
          <w:sz w:val="26"/>
          <w:szCs w:val="26"/>
        </w:rPr>
        <w:t>,</w:t>
      </w:r>
      <w:r w:rsidR="4FD97D08" w:rsidRPr="00130D64">
        <w:rPr>
          <w:rFonts w:ascii="Times New Roman" w:eastAsia="Times New Roman" w:hAnsi="Times New Roman" w:cs="Times New Roman"/>
          <w:sz w:val="26"/>
          <w:szCs w:val="26"/>
        </w:rPr>
        <w:t xml:space="preserve"> у готелях, розташованих поблизу суду, а також у квартирах, які орендувала подобово. Оплата за проживання здійснювалася готівкою, </w:t>
      </w:r>
      <w:r w:rsidR="4A8932DF" w:rsidRPr="00130D64">
        <w:rPr>
          <w:rFonts w:ascii="Times New Roman" w:eastAsia="Times New Roman" w:hAnsi="Times New Roman" w:cs="Times New Roman"/>
          <w:sz w:val="26"/>
          <w:szCs w:val="26"/>
        </w:rPr>
        <w:t xml:space="preserve">а </w:t>
      </w:r>
      <w:r w:rsidR="00545E91" w:rsidRPr="00130D64">
        <w:rPr>
          <w:rFonts w:ascii="Times New Roman" w:eastAsia="Times New Roman" w:hAnsi="Times New Roman" w:cs="Times New Roman"/>
          <w:sz w:val="26"/>
          <w:szCs w:val="26"/>
        </w:rPr>
        <w:t>підтверджувальні</w:t>
      </w:r>
      <w:r w:rsidR="4FD97D08" w:rsidRPr="00130D64">
        <w:rPr>
          <w:rFonts w:ascii="Times New Roman" w:eastAsia="Times New Roman" w:hAnsi="Times New Roman" w:cs="Times New Roman"/>
          <w:sz w:val="26"/>
          <w:szCs w:val="26"/>
        </w:rPr>
        <w:t xml:space="preserve"> документ</w:t>
      </w:r>
      <w:r w:rsidR="62C4F42C" w:rsidRPr="00130D64">
        <w:rPr>
          <w:rFonts w:ascii="Times New Roman" w:eastAsia="Times New Roman" w:hAnsi="Times New Roman" w:cs="Times New Roman"/>
          <w:sz w:val="26"/>
          <w:szCs w:val="26"/>
        </w:rPr>
        <w:t>и</w:t>
      </w:r>
      <w:r w:rsidR="794B6294" w:rsidRPr="00130D64">
        <w:rPr>
          <w:rFonts w:ascii="Times New Roman" w:eastAsia="Times New Roman" w:hAnsi="Times New Roman" w:cs="Times New Roman"/>
          <w:sz w:val="26"/>
          <w:szCs w:val="26"/>
        </w:rPr>
        <w:t xml:space="preserve"> та чеки </w:t>
      </w:r>
      <w:r w:rsidR="00545E91" w:rsidRPr="00130D64">
        <w:rPr>
          <w:rFonts w:ascii="Times New Roman" w:eastAsia="Times New Roman" w:hAnsi="Times New Roman" w:cs="Times New Roman"/>
          <w:sz w:val="26"/>
          <w:szCs w:val="26"/>
        </w:rPr>
        <w:t>в</w:t>
      </w:r>
      <w:r w:rsidR="794B6294" w:rsidRPr="00130D64">
        <w:rPr>
          <w:rFonts w:ascii="Times New Roman" w:eastAsia="Times New Roman" w:hAnsi="Times New Roman" w:cs="Times New Roman"/>
          <w:sz w:val="26"/>
          <w:szCs w:val="26"/>
        </w:rPr>
        <w:t xml:space="preserve"> кандидат</w:t>
      </w:r>
      <w:r w:rsidR="7B51EB0F" w:rsidRPr="00130D64">
        <w:rPr>
          <w:rFonts w:ascii="Times New Roman" w:eastAsia="Times New Roman" w:hAnsi="Times New Roman" w:cs="Times New Roman"/>
          <w:sz w:val="26"/>
          <w:szCs w:val="26"/>
        </w:rPr>
        <w:t>а</w:t>
      </w:r>
      <w:r w:rsidR="4A25C197" w:rsidRPr="00130D64">
        <w:rPr>
          <w:rFonts w:ascii="Times New Roman" w:eastAsia="Times New Roman" w:hAnsi="Times New Roman" w:cs="Times New Roman"/>
          <w:sz w:val="26"/>
          <w:szCs w:val="26"/>
        </w:rPr>
        <w:t xml:space="preserve"> не збереглис</w:t>
      </w:r>
      <w:r w:rsidR="3FC6D7A6" w:rsidRPr="00130D64">
        <w:rPr>
          <w:rFonts w:ascii="Times New Roman" w:eastAsia="Times New Roman" w:hAnsi="Times New Roman" w:cs="Times New Roman"/>
          <w:sz w:val="26"/>
          <w:szCs w:val="26"/>
        </w:rPr>
        <w:t>я</w:t>
      </w:r>
      <w:r w:rsidR="4B9391CC" w:rsidRPr="00130D64">
        <w:rPr>
          <w:rFonts w:ascii="Times New Roman" w:eastAsia="Times New Roman" w:hAnsi="Times New Roman" w:cs="Times New Roman"/>
          <w:sz w:val="26"/>
          <w:szCs w:val="26"/>
        </w:rPr>
        <w:t>.</w:t>
      </w:r>
    </w:p>
    <w:p w14:paraId="21271E09" w14:textId="63FCEC3E" w:rsidR="00B02FCD" w:rsidRPr="00130D64" w:rsidRDefault="00B02FCD" w:rsidP="00B02FCD">
      <w:pPr>
        <w:spacing w:after="0" w:line="240" w:lineRule="auto"/>
        <w:jc w:val="both"/>
        <w:rPr>
          <w:rFonts w:ascii="Times New Roman" w:eastAsia="Times New Roman" w:hAnsi="Times New Roman" w:cs="Times New Roman"/>
          <w:bCs/>
          <w:sz w:val="26"/>
          <w:szCs w:val="26"/>
        </w:rPr>
      </w:pPr>
      <w:r w:rsidRPr="00130D64">
        <w:rPr>
          <w:rFonts w:ascii="Times New Roman" w:eastAsia="Times New Roman" w:hAnsi="Times New Roman" w:cs="Times New Roman"/>
          <w:bCs/>
          <w:sz w:val="26"/>
          <w:szCs w:val="26"/>
        </w:rPr>
        <w:tab/>
        <w:t>Кандидат пояснила, що не орендувала житл</w:t>
      </w:r>
      <w:r w:rsidR="00545E91" w:rsidRPr="00130D64">
        <w:rPr>
          <w:rFonts w:ascii="Times New Roman" w:eastAsia="Times New Roman" w:hAnsi="Times New Roman" w:cs="Times New Roman"/>
          <w:bCs/>
          <w:sz w:val="26"/>
          <w:szCs w:val="26"/>
        </w:rPr>
        <w:t>а</w:t>
      </w:r>
      <w:r w:rsidRPr="00130D64">
        <w:rPr>
          <w:rFonts w:ascii="Times New Roman" w:eastAsia="Times New Roman" w:hAnsi="Times New Roman" w:cs="Times New Roman"/>
          <w:bCs/>
          <w:sz w:val="26"/>
          <w:szCs w:val="26"/>
        </w:rPr>
        <w:t xml:space="preserve"> </w:t>
      </w:r>
      <w:r w:rsidR="00DD73A6" w:rsidRPr="00130D64">
        <w:rPr>
          <w:rFonts w:ascii="Times New Roman" w:eastAsia="Times New Roman" w:hAnsi="Times New Roman" w:cs="Times New Roman"/>
          <w:bCs/>
          <w:sz w:val="26"/>
          <w:szCs w:val="26"/>
        </w:rPr>
        <w:t>протягом</w:t>
      </w:r>
      <w:r w:rsidRPr="00130D64">
        <w:rPr>
          <w:rFonts w:ascii="Times New Roman" w:eastAsia="Times New Roman" w:hAnsi="Times New Roman" w:cs="Times New Roman"/>
          <w:bCs/>
          <w:sz w:val="26"/>
          <w:szCs w:val="26"/>
        </w:rPr>
        <w:t xml:space="preserve"> тривал</w:t>
      </w:r>
      <w:r w:rsidR="00DD73A6" w:rsidRPr="00130D64">
        <w:rPr>
          <w:rFonts w:ascii="Times New Roman" w:eastAsia="Times New Roman" w:hAnsi="Times New Roman" w:cs="Times New Roman"/>
          <w:bCs/>
          <w:sz w:val="26"/>
          <w:szCs w:val="26"/>
        </w:rPr>
        <w:t>ого</w:t>
      </w:r>
      <w:r w:rsidRPr="00130D64">
        <w:rPr>
          <w:rFonts w:ascii="Times New Roman" w:eastAsia="Times New Roman" w:hAnsi="Times New Roman" w:cs="Times New Roman"/>
          <w:bCs/>
          <w:sz w:val="26"/>
          <w:szCs w:val="26"/>
        </w:rPr>
        <w:t xml:space="preserve"> строк</w:t>
      </w:r>
      <w:r w:rsidR="00DD73A6" w:rsidRPr="00130D64">
        <w:rPr>
          <w:rFonts w:ascii="Times New Roman" w:eastAsia="Times New Roman" w:hAnsi="Times New Roman" w:cs="Times New Roman"/>
          <w:bCs/>
          <w:sz w:val="26"/>
          <w:szCs w:val="26"/>
        </w:rPr>
        <w:t>у</w:t>
      </w:r>
      <w:r w:rsidRPr="00130D64">
        <w:rPr>
          <w:rFonts w:ascii="Times New Roman" w:eastAsia="Times New Roman" w:hAnsi="Times New Roman" w:cs="Times New Roman"/>
          <w:bCs/>
          <w:sz w:val="26"/>
          <w:szCs w:val="26"/>
        </w:rPr>
        <w:t xml:space="preserve">, зокрема у зв’язку з </w:t>
      </w:r>
      <w:r w:rsidR="0004688A">
        <w:rPr>
          <w:rFonts w:ascii="Times New Roman" w:eastAsia="Times New Roman" w:hAnsi="Times New Roman" w:cs="Times New Roman"/>
          <w:bCs/>
          <w:sz w:val="26"/>
          <w:szCs w:val="26"/>
        </w:rPr>
        <w:t>ІНФОРМАЦІЯ_1</w:t>
      </w:r>
      <w:r w:rsidRPr="00130D64">
        <w:rPr>
          <w:rFonts w:ascii="Times New Roman" w:eastAsia="Times New Roman" w:hAnsi="Times New Roman" w:cs="Times New Roman"/>
          <w:bCs/>
          <w:sz w:val="26"/>
          <w:szCs w:val="26"/>
        </w:rPr>
        <w:t xml:space="preserve"> та необхідністю перебування в </w:t>
      </w:r>
      <w:r w:rsidR="00DD73A6" w:rsidRPr="00130D64">
        <w:rPr>
          <w:rFonts w:ascii="Times New Roman" w:eastAsia="Times New Roman" w:hAnsi="Times New Roman" w:cs="Times New Roman"/>
          <w:bCs/>
          <w:sz w:val="26"/>
          <w:szCs w:val="26"/>
        </w:rPr>
        <w:t>селищі міського типу</w:t>
      </w:r>
      <w:r w:rsidRPr="00130D64">
        <w:rPr>
          <w:rFonts w:ascii="Times New Roman" w:eastAsia="Times New Roman" w:hAnsi="Times New Roman" w:cs="Times New Roman"/>
          <w:bCs/>
          <w:sz w:val="26"/>
          <w:szCs w:val="26"/>
        </w:rPr>
        <w:t xml:space="preserve"> Хорошеве Харківської області, де проживала її сім’я. Вона також зазначила, що </w:t>
      </w:r>
      <w:r w:rsidR="00545E91" w:rsidRPr="00130D64">
        <w:rPr>
          <w:rFonts w:ascii="Times New Roman" w:eastAsia="Times New Roman" w:hAnsi="Times New Roman" w:cs="Times New Roman"/>
          <w:bCs/>
          <w:sz w:val="26"/>
          <w:szCs w:val="26"/>
        </w:rPr>
        <w:t>в</w:t>
      </w:r>
      <w:r w:rsidRPr="00130D64">
        <w:rPr>
          <w:rFonts w:ascii="Times New Roman" w:eastAsia="Times New Roman" w:hAnsi="Times New Roman" w:cs="Times New Roman"/>
          <w:bCs/>
          <w:sz w:val="26"/>
          <w:szCs w:val="26"/>
        </w:rPr>
        <w:t xml:space="preserve"> </w:t>
      </w:r>
      <w:r w:rsidRPr="00130D64">
        <w:rPr>
          <w:rFonts w:ascii="Times New Roman" w:eastAsia="Times New Roman" w:hAnsi="Times New Roman" w:cs="Times New Roman"/>
          <w:bCs/>
          <w:sz w:val="26"/>
          <w:szCs w:val="26"/>
        </w:rPr>
        <w:lastRenderedPageBreak/>
        <w:t>цей період щотижня поверталася до місця проживання сім’ї, долаючи відповідну відстань власним транспортним засобом.</w:t>
      </w:r>
    </w:p>
    <w:p w14:paraId="503E972E" w14:textId="19805DBE" w:rsidR="00B02FCD" w:rsidRPr="00130D64" w:rsidRDefault="00B02FCD" w:rsidP="00B02FCD">
      <w:pPr>
        <w:spacing w:after="0" w:line="240" w:lineRule="auto"/>
        <w:jc w:val="both"/>
        <w:rPr>
          <w:rFonts w:ascii="Times New Roman" w:eastAsia="Times New Roman" w:hAnsi="Times New Roman" w:cs="Times New Roman"/>
          <w:bCs/>
          <w:sz w:val="26"/>
          <w:szCs w:val="26"/>
        </w:rPr>
      </w:pPr>
      <w:r w:rsidRPr="00130D64">
        <w:rPr>
          <w:rFonts w:ascii="Times New Roman" w:eastAsia="Times New Roman" w:hAnsi="Times New Roman" w:cs="Times New Roman"/>
          <w:bCs/>
          <w:sz w:val="26"/>
          <w:szCs w:val="26"/>
        </w:rPr>
        <w:tab/>
        <w:t xml:space="preserve">Крім того, кандидат повідомила, що </w:t>
      </w:r>
      <w:r w:rsidR="00545E91" w:rsidRPr="00130D64">
        <w:rPr>
          <w:rFonts w:ascii="Times New Roman" w:eastAsia="Times New Roman" w:hAnsi="Times New Roman" w:cs="Times New Roman"/>
          <w:bCs/>
          <w:sz w:val="26"/>
          <w:szCs w:val="26"/>
        </w:rPr>
        <w:t xml:space="preserve">у квітні та липні 2017 року </w:t>
      </w:r>
      <w:r w:rsidRPr="00130D64">
        <w:rPr>
          <w:rFonts w:ascii="Times New Roman" w:eastAsia="Times New Roman" w:hAnsi="Times New Roman" w:cs="Times New Roman"/>
          <w:bCs/>
          <w:sz w:val="26"/>
          <w:szCs w:val="26"/>
        </w:rPr>
        <w:t xml:space="preserve">була </w:t>
      </w:r>
      <w:r w:rsidR="00D8513F" w:rsidRPr="00130D64">
        <w:rPr>
          <w:rFonts w:ascii="Times New Roman" w:eastAsia="Times New Roman" w:hAnsi="Times New Roman" w:cs="Times New Roman"/>
          <w:bCs/>
          <w:sz w:val="26"/>
          <w:szCs w:val="26"/>
        </w:rPr>
        <w:t>тимчасово непрацездатною</w:t>
      </w:r>
      <w:r w:rsidR="00A02498" w:rsidRPr="00130D64">
        <w:rPr>
          <w:rFonts w:ascii="Times New Roman" w:eastAsia="Times New Roman" w:hAnsi="Times New Roman" w:cs="Times New Roman"/>
          <w:bCs/>
          <w:sz w:val="26"/>
          <w:szCs w:val="26"/>
        </w:rPr>
        <w:t>: з 21 серпня 2017 року д</w:t>
      </w:r>
      <w:r w:rsidRPr="00130D64">
        <w:rPr>
          <w:rFonts w:ascii="Times New Roman" w:eastAsia="Times New Roman" w:hAnsi="Times New Roman" w:cs="Times New Roman"/>
          <w:bCs/>
          <w:sz w:val="26"/>
          <w:szCs w:val="26"/>
        </w:rPr>
        <w:t xml:space="preserve">о 07 січня 2018 року </w:t>
      </w:r>
      <w:r w:rsidRPr="00130D64">
        <w:rPr>
          <w:rFonts w:ascii="Times New Roman" w:eastAsia="Times New Roman" w:hAnsi="Times New Roman" w:cs="Times New Roman"/>
          <w:sz w:val="26"/>
          <w:szCs w:val="26"/>
        </w:rPr>
        <w:t>–</w:t>
      </w:r>
      <w:r w:rsidRPr="00130D64">
        <w:rPr>
          <w:rFonts w:ascii="Times New Roman" w:eastAsia="Times New Roman" w:hAnsi="Times New Roman" w:cs="Times New Roman"/>
          <w:bCs/>
          <w:sz w:val="26"/>
          <w:szCs w:val="26"/>
        </w:rPr>
        <w:t xml:space="preserve"> </w:t>
      </w:r>
      <w:r w:rsidR="0004688A">
        <w:rPr>
          <w:rFonts w:ascii="Times New Roman" w:eastAsia="Times New Roman" w:hAnsi="Times New Roman" w:cs="Times New Roman"/>
          <w:bCs/>
          <w:sz w:val="26"/>
          <w:szCs w:val="26"/>
        </w:rPr>
        <w:t>ІНФОРМАЦІЯ_2</w:t>
      </w:r>
      <w:r w:rsidRPr="00130D64">
        <w:rPr>
          <w:rFonts w:ascii="Times New Roman" w:eastAsia="Times New Roman" w:hAnsi="Times New Roman" w:cs="Times New Roman"/>
          <w:bCs/>
          <w:sz w:val="26"/>
          <w:szCs w:val="26"/>
        </w:rPr>
        <w:t xml:space="preserve">, а з 09 січня 2018 року по 09 лютого 2020 року </w:t>
      </w:r>
      <w:r w:rsidRPr="00130D64">
        <w:rPr>
          <w:rFonts w:ascii="Times New Roman" w:eastAsia="Times New Roman" w:hAnsi="Times New Roman" w:cs="Times New Roman"/>
          <w:sz w:val="26"/>
          <w:szCs w:val="26"/>
        </w:rPr>
        <w:t xml:space="preserve">– </w:t>
      </w:r>
      <w:r w:rsidR="0004688A">
        <w:rPr>
          <w:rFonts w:ascii="Times New Roman" w:eastAsia="Times New Roman" w:hAnsi="Times New Roman" w:cs="Times New Roman"/>
          <w:bCs/>
          <w:sz w:val="26"/>
          <w:szCs w:val="26"/>
        </w:rPr>
        <w:t>ІНФОРМАЦІЯ_3</w:t>
      </w:r>
      <w:r w:rsidRPr="00130D64">
        <w:rPr>
          <w:rFonts w:ascii="Times New Roman" w:eastAsia="Times New Roman" w:hAnsi="Times New Roman" w:cs="Times New Roman"/>
          <w:bCs/>
          <w:sz w:val="26"/>
          <w:szCs w:val="26"/>
        </w:rPr>
        <w:t xml:space="preserve">. У зв’язку з цим у зазначений період вона фактично проживала </w:t>
      </w:r>
      <w:r w:rsidR="00A02498" w:rsidRPr="00130D64">
        <w:rPr>
          <w:rFonts w:ascii="Times New Roman" w:eastAsia="Times New Roman" w:hAnsi="Times New Roman" w:cs="Times New Roman"/>
          <w:bCs/>
          <w:sz w:val="26"/>
          <w:szCs w:val="26"/>
        </w:rPr>
        <w:t>в</w:t>
      </w:r>
      <w:r w:rsidRPr="00130D64">
        <w:rPr>
          <w:rFonts w:ascii="Times New Roman" w:eastAsia="Times New Roman" w:hAnsi="Times New Roman" w:cs="Times New Roman"/>
          <w:bCs/>
          <w:sz w:val="26"/>
          <w:szCs w:val="26"/>
        </w:rPr>
        <w:t xml:space="preserve"> Харківській області та не перебувала </w:t>
      </w:r>
      <w:r w:rsidR="00A02498" w:rsidRPr="00130D64">
        <w:rPr>
          <w:rFonts w:ascii="Times New Roman" w:eastAsia="Times New Roman" w:hAnsi="Times New Roman" w:cs="Times New Roman"/>
          <w:bCs/>
          <w:sz w:val="26"/>
          <w:szCs w:val="26"/>
        </w:rPr>
        <w:t>в</w:t>
      </w:r>
      <w:r w:rsidRPr="00130D64">
        <w:rPr>
          <w:rFonts w:ascii="Times New Roman" w:eastAsia="Times New Roman" w:hAnsi="Times New Roman" w:cs="Times New Roman"/>
          <w:bCs/>
          <w:sz w:val="26"/>
          <w:szCs w:val="26"/>
        </w:rPr>
        <w:t xml:space="preserve"> місті Кремінна.</w:t>
      </w:r>
    </w:p>
    <w:p w14:paraId="3DC8976A" w14:textId="5BC3811C" w:rsidR="00B02FCD" w:rsidRPr="00130D64" w:rsidRDefault="00B02FCD" w:rsidP="7E388352">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bCs/>
          <w:sz w:val="26"/>
          <w:szCs w:val="26"/>
        </w:rPr>
        <w:tab/>
      </w:r>
      <w:r w:rsidRPr="00130D64">
        <w:rPr>
          <w:rFonts w:ascii="Times New Roman" w:eastAsia="Times New Roman" w:hAnsi="Times New Roman" w:cs="Times New Roman"/>
          <w:sz w:val="26"/>
          <w:szCs w:val="26"/>
        </w:rPr>
        <w:t>Згідн</w:t>
      </w:r>
      <w:r w:rsidR="00A02498" w:rsidRPr="00130D64">
        <w:rPr>
          <w:rFonts w:ascii="Times New Roman" w:eastAsia="Times New Roman" w:hAnsi="Times New Roman" w:cs="Times New Roman"/>
          <w:sz w:val="26"/>
          <w:szCs w:val="26"/>
        </w:rPr>
        <w:t>о з поясненнями кандидата</w:t>
      </w:r>
      <w:r w:rsidRPr="00130D64">
        <w:rPr>
          <w:rFonts w:ascii="Times New Roman" w:eastAsia="Times New Roman" w:hAnsi="Times New Roman" w:cs="Times New Roman"/>
          <w:sz w:val="26"/>
          <w:szCs w:val="26"/>
        </w:rPr>
        <w:t xml:space="preserve"> після </w:t>
      </w:r>
      <w:r w:rsidR="6405DA66" w:rsidRPr="00130D64">
        <w:rPr>
          <w:rFonts w:ascii="Times New Roman" w:eastAsia="Times New Roman" w:hAnsi="Times New Roman" w:cs="Times New Roman"/>
          <w:sz w:val="26"/>
          <w:szCs w:val="26"/>
        </w:rPr>
        <w:t xml:space="preserve">повернення </w:t>
      </w:r>
      <w:r w:rsidRPr="00130D64">
        <w:rPr>
          <w:rFonts w:ascii="Times New Roman" w:eastAsia="Times New Roman" w:hAnsi="Times New Roman" w:cs="Times New Roman"/>
          <w:sz w:val="26"/>
          <w:szCs w:val="26"/>
        </w:rPr>
        <w:t xml:space="preserve">на роботу у 2020 році вона продовжувала користуватися </w:t>
      </w:r>
      <w:r w:rsidR="6BF83788" w:rsidRPr="00130D64">
        <w:rPr>
          <w:rFonts w:ascii="Times New Roman" w:eastAsia="Times New Roman" w:hAnsi="Times New Roman" w:cs="Times New Roman"/>
          <w:sz w:val="26"/>
          <w:szCs w:val="26"/>
        </w:rPr>
        <w:t>тимчасовим житлом</w:t>
      </w:r>
      <w:r w:rsidRPr="00130D64">
        <w:rPr>
          <w:rFonts w:ascii="Times New Roman" w:eastAsia="Times New Roman" w:hAnsi="Times New Roman" w:cs="Times New Roman"/>
          <w:sz w:val="26"/>
          <w:szCs w:val="26"/>
        </w:rPr>
        <w:t xml:space="preserve"> (оренда квартир на короткі строки), що було зумовлено складністю пошуку житла, придатного для проживання з дітьми.</w:t>
      </w:r>
    </w:p>
    <w:p w14:paraId="7AB9CB05" w14:textId="14F748CB" w:rsidR="00B02FCD" w:rsidRPr="00130D64" w:rsidRDefault="00B02FCD" w:rsidP="7E388352">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bCs/>
          <w:sz w:val="26"/>
          <w:szCs w:val="26"/>
        </w:rPr>
        <w:tab/>
      </w:r>
      <w:r w:rsidRPr="00130D64">
        <w:rPr>
          <w:rFonts w:ascii="Times New Roman" w:eastAsia="Times New Roman" w:hAnsi="Times New Roman" w:cs="Times New Roman"/>
          <w:sz w:val="26"/>
          <w:szCs w:val="26"/>
        </w:rPr>
        <w:t xml:space="preserve">Кандидат наголосила, що жоден об’єкт нерухомості </w:t>
      </w:r>
      <w:r w:rsidR="00A02498" w:rsidRPr="00130D64">
        <w:rPr>
          <w:rFonts w:ascii="Times New Roman" w:eastAsia="Times New Roman" w:hAnsi="Times New Roman" w:cs="Times New Roman"/>
          <w:sz w:val="26"/>
          <w:szCs w:val="26"/>
        </w:rPr>
        <w:t>в</w:t>
      </w:r>
      <w:r w:rsidRPr="00130D64">
        <w:rPr>
          <w:rFonts w:ascii="Times New Roman" w:eastAsia="Times New Roman" w:hAnsi="Times New Roman" w:cs="Times New Roman"/>
          <w:sz w:val="26"/>
          <w:szCs w:val="26"/>
        </w:rPr>
        <w:t xml:space="preserve"> місті Кремінна не перебував у її користуванні понад строк, який підлягає декларуванню відповідно до вимог </w:t>
      </w:r>
      <w:r w:rsidR="0EE04D98" w:rsidRPr="00130D64">
        <w:rPr>
          <w:rFonts w:ascii="Times New Roman" w:eastAsia="Times New Roman" w:hAnsi="Times New Roman" w:cs="Times New Roman"/>
          <w:sz w:val="26"/>
          <w:szCs w:val="26"/>
        </w:rPr>
        <w:t>абзац</w:t>
      </w:r>
      <w:r w:rsidR="00A02498" w:rsidRPr="00130D64">
        <w:rPr>
          <w:rFonts w:ascii="Times New Roman" w:eastAsia="Times New Roman" w:hAnsi="Times New Roman" w:cs="Times New Roman"/>
          <w:sz w:val="26"/>
          <w:szCs w:val="26"/>
        </w:rPr>
        <w:t>а</w:t>
      </w:r>
      <w:r w:rsidR="0EE04D98" w:rsidRPr="00130D64">
        <w:rPr>
          <w:rFonts w:ascii="Times New Roman" w:eastAsia="Times New Roman" w:hAnsi="Times New Roman" w:cs="Times New Roman"/>
          <w:sz w:val="26"/>
          <w:szCs w:val="26"/>
        </w:rPr>
        <w:t xml:space="preserve"> </w:t>
      </w:r>
      <w:r w:rsidR="00A02498" w:rsidRPr="00130D64">
        <w:rPr>
          <w:rFonts w:ascii="Times New Roman" w:eastAsia="Times New Roman" w:hAnsi="Times New Roman" w:cs="Times New Roman"/>
          <w:sz w:val="26"/>
          <w:szCs w:val="26"/>
        </w:rPr>
        <w:t>третього</w:t>
      </w:r>
      <w:r w:rsidR="0EE04D98" w:rsidRPr="00130D64">
        <w:rPr>
          <w:rFonts w:ascii="Times New Roman" w:eastAsia="Times New Roman" w:hAnsi="Times New Roman" w:cs="Times New Roman"/>
          <w:sz w:val="26"/>
          <w:szCs w:val="26"/>
        </w:rPr>
        <w:t xml:space="preserve"> частини </w:t>
      </w:r>
      <w:r w:rsidR="00A02498" w:rsidRPr="00130D64">
        <w:rPr>
          <w:rFonts w:ascii="Times New Roman" w:eastAsia="Times New Roman" w:hAnsi="Times New Roman" w:cs="Times New Roman"/>
          <w:sz w:val="26"/>
          <w:szCs w:val="26"/>
        </w:rPr>
        <w:t>другої</w:t>
      </w:r>
      <w:r w:rsidR="0EE04D98" w:rsidRPr="00130D64">
        <w:rPr>
          <w:rFonts w:ascii="Times New Roman" w:eastAsia="Times New Roman" w:hAnsi="Times New Roman" w:cs="Times New Roman"/>
          <w:sz w:val="26"/>
          <w:szCs w:val="26"/>
        </w:rPr>
        <w:t xml:space="preserve"> статті 46 Закону України «Про запобігання корупції» від 14 жовтня 2014 року № 1700-VI</w:t>
      </w:r>
      <w:r w:rsidRPr="00130D64">
        <w:rPr>
          <w:rFonts w:ascii="Times New Roman" w:eastAsia="Times New Roman" w:hAnsi="Times New Roman" w:cs="Times New Roman"/>
          <w:sz w:val="26"/>
          <w:szCs w:val="26"/>
        </w:rPr>
        <w:t xml:space="preserve">, а також що станом на кінець відповідних звітних періодів вона </w:t>
      </w:r>
      <w:r w:rsidR="32C29B6B" w:rsidRPr="00130D64">
        <w:rPr>
          <w:rFonts w:ascii="Times New Roman" w:eastAsia="Times New Roman" w:hAnsi="Times New Roman" w:cs="Times New Roman"/>
          <w:sz w:val="26"/>
          <w:szCs w:val="26"/>
        </w:rPr>
        <w:t xml:space="preserve">не </w:t>
      </w:r>
      <w:r w:rsidR="70019266" w:rsidRPr="00130D64">
        <w:rPr>
          <w:rFonts w:ascii="Times New Roman" w:eastAsia="Times New Roman" w:hAnsi="Times New Roman" w:cs="Times New Roman"/>
          <w:sz w:val="26"/>
          <w:szCs w:val="26"/>
        </w:rPr>
        <w:t>користувалас</w:t>
      </w:r>
      <w:r w:rsidR="1102EDBC" w:rsidRPr="00130D64">
        <w:rPr>
          <w:rFonts w:ascii="Times New Roman" w:eastAsia="Times New Roman" w:hAnsi="Times New Roman" w:cs="Times New Roman"/>
          <w:sz w:val="26"/>
          <w:szCs w:val="26"/>
        </w:rPr>
        <w:t>я</w:t>
      </w:r>
      <w:r w:rsidRPr="00130D64">
        <w:rPr>
          <w:rFonts w:ascii="Times New Roman" w:eastAsia="Times New Roman" w:hAnsi="Times New Roman" w:cs="Times New Roman"/>
          <w:sz w:val="26"/>
          <w:szCs w:val="26"/>
        </w:rPr>
        <w:t xml:space="preserve"> </w:t>
      </w:r>
      <w:r w:rsidR="47CA0B11" w:rsidRPr="00130D64">
        <w:rPr>
          <w:rFonts w:ascii="Times New Roman" w:eastAsia="Times New Roman" w:hAnsi="Times New Roman" w:cs="Times New Roman"/>
          <w:sz w:val="26"/>
          <w:szCs w:val="26"/>
        </w:rPr>
        <w:t>таким житлом</w:t>
      </w:r>
      <w:r w:rsidRPr="00130D64">
        <w:rPr>
          <w:rFonts w:ascii="Times New Roman" w:eastAsia="Times New Roman" w:hAnsi="Times New Roman" w:cs="Times New Roman"/>
          <w:sz w:val="26"/>
          <w:szCs w:val="26"/>
        </w:rPr>
        <w:t>.</w:t>
      </w:r>
    </w:p>
    <w:p w14:paraId="590AC3C2" w14:textId="5B88D3F1" w:rsidR="00522273" w:rsidRPr="00130D64" w:rsidRDefault="4A504775" w:rsidP="7E388352">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Комісія та ГРМЕ враховують, що відповідно до підпункту 2 пункту 18 Єдиних показників для оцінки доброчесності та професійної етики судді (кандидата на посаду судді), затверджених рішенням ВРП від 17 грудня 2024 року № 3659/0/15-24 (далі – Єдині показники), 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 </w:t>
      </w:r>
    </w:p>
    <w:p w14:paraId="23BED046" w14:textId="76EA59B1" w:rsidR="00522273" w:rsidRPr="00130D64" w:rsidRDefault="4A504775" w:rsidP="7E388352">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 </w:t>
      </w:r>
      <w:r w:rsidR="00B02FCD" w:rsidRPr="00130D64">
        <w:tab/>
      </w:r>
      <w:r w:rsidR="00A02498" w:rsidRPr="00130D64">
        <w:rPr>
          <w:rFonts w:ascii="Times New Roman" w:eastAsia="Times New Roman" w:hAnsi="Times New Roman" w:cs="Times New Roman"/>
          <w:sz w:val="26"/>
          <w:szCs w:val="26"/>
        </w:rPr>
        <w:t>У</w:t>
      </w:r>
      <w:r w:rsidR="795CD80D" w:rsidRPr="00130D64">
        <w:rPr>
          <w:rFonts w:ascii="Times New Roman" w:eastAsia="Times New Roman" w:hAnsi="Times New Roman" w:cs="Times New Roman"/>
          <w:sz w:val="26"/>
          <w:szCs w:val="26"/>
        </w:rPr>
        <w:t xml:space="preserve">раховуючи тривалі періоди тимчасової непрацездатності кандидата та перебування у </w:t>
      </w:r>
      <w:r w:rsidR="00755C44">
        <w:rPr>
          <w:rFonts w:ascii="Times New Roman" w:eastAsia="Times New Roman" w:hAnsi="Times New Roman" w:cs="Times New Roman"/>
          <w:sz w:val="26"/>
          <w:szCs w:val="26"/>
        </w:rPr>
        <w:t>ІНФОРМАЦІЯ_4</w:t>
      </w:r>
      <w:r w:rsidR="795CD80D" w:rsidRPr="00130D64">
        <w:rPr>
          <w:rFonts w:ascii="Times New Roman" w:eastAsia="Times New Roman" w:hAnsi="Times New Roman" w:cs="Times New Roman"/>
          <w:sz w:val="26"/>
          <w:szCs w:val="26"/>
        </w:rPr>
        <w:t xml:space="preserve"> </w:t>
      </w:r>
      <w:r w:rsidRPr="00130D64">
        <w:rPr>
          <w:rFonts w:ascii="Times New Roman" w:eastAsia="Times New Roman" w:hAnsi="Times New Roman" w:cs="Times New Roman"/>
          <w:sz w:val="26"/>
          <w:szCs w:val="26"/>
        </w:rPr>
        <w:t>Комісія та ГРМЕ дійшли висновку про відсутність обґрунтованого сумніву щодо відповідності кандидата показнику «чесність» критерію доброчесності</w:t>
      </w:r>
      <w:r w:rsidR="00B02FCD" w:rsidRPr="00130D64">
        <w:rPr>
          <w:rFonts w:ascii="Times New Roman" w:eastAsia="Times New Roman" w:hAnsi="Times New Roman" w:cs="Times New Roman"/>
          <w:sz w:val="26"/>
          <w:szCs w:val="26"/>
        </w:rPr>
        <w:t>.</w:t>
      </w:r>
    </w:p>
    <w:p w14:paraId="1B91C662" w14:textId="1E3B16E4" w:rsidR="7E388352" w:rsidRPr="00130D64" w:rsidRDefault="7E388352" w:rsidP="7E388352">
      <w:pPr>
        <w:spacing w:after="0" w:line="240" w:lineRule="auto"/>
        <w:jc w:val="both"/>
        <w:rPr>
          <w:rFonts w:ascii="Times New Roman" w:eastAsia="Times New Roman" w:hAnsi="Times New Roman" w:cs="Times New Roman"/>
          <w:sz w:val="26"/>
          <w:szCs w:val="26"/>
        </w:rPr>
      </w:pPr>
    </w:p>
    <w:p w14:paraId="29950DE7" w14:textId="44F1FF2A" w:rsidR="00276057" w:rsidRPr="00130D64" w:rsidRDefault="00A02498" w:rsidP="00BD5E08">
      <w:pPr>
        <w:spacing w:after="120" w:line="240" w:lineRule="auto"/>
        <w:ind w:firstLine="709"/>
        <w:jc w:val="both"/>
        <w:rPr>
          <w:rFonts w:ascii="Times New Roman" w:eastAsia="Times New Roman" w:hAnsi="Times New Roman" w:cs="Times New Roman"/>
          <w:b/>
          <w:bCs/>
          <w:sz w:val="26"/>
          <w:szCs w:val="26"/>
        </w:rPr>
      </w:pPr>
      <w:r w:rsidRPr="00130D64">
        <w:rPr>
          <w:rFonts w:ascii="Times New Roman" w:eastAsia="Times New Roman" w:hAnsi="Times New Roman" w:cs="Times New Roman"/>
          <w:b/>
          <w:bCs/>
          <w:sz w:val="26"/>
          <w:szCs w:val="26"/>
        </w:rPr>
        <w:t>3.2 Стосовно</w:t>
      </w:r>
      <w:r w:rsidR="00566276" w:rsidRPr="00130D64">
        <w:rPr>
          <w:rFonts w:ascii="Times New Roman" w:eastAsia="Times New Roman" w:hAnsi="Times New Roman" w:cs="Times New Roman"/>
          <w:b/>
          <w:bCs/>
          <w:sz w:val="26"/>
          <w:szCs w:val="26"/>
        </w:rPr>
        <w:t xml:space="preserve"> джерел походження </w:t>
      </w:r>
      <w:r w:rsidR="3FDE5026" w:rsidRPr="00130D64">
        <w:rPr>
          <w:rFonts w:ascii="Times New Roman" w:eastAsia="Times New Roman" w:hAnsi="Times New Roman" w:cs="Times New Roman"/>
          <w:b/>
          <w:bCs/>
          <w:sz w:val="26"/>
          <w:szCs w:val="26"/>
        </w:rPr>
        <w:t>грошових</w:t>
      </w:r>
      <w:r w:rsidR="00566276" w:rsidRPr="00130D64">
        <w:rPr>
          <w:rFonts w:ascii="Times New Roman" w:eastAsia="Times New Roman" w:hAnsi="Times New Roman" w:cs="Times New Roman"/>
          <w:b/>
          <w:bCs/>
          <w:sz w:val="26"/>
          <w:szCs w:val="26"/>
        </w:rPr>
        <w:t xml:space="preserve"> заощаджен</w:t>
      </w:r>
      <w:r w:rsidR="1023F238" w:rsidRPr="00130D64">
        <w:rPr>
          <w:rFonts w:ascii="Times New Roman" w:eastAsia="Times New Roman" w:hAnsi="Times New Roman" w:cs="Times New Roman"/>
          <w:b/>
          <w:bCs/>
          <w:sz w:val="26"/>
          <w:szCs w:val="26"/>
        </w:rPr>
        <w:t>ь</w:t>
      </w:r>
      <w:r w:rsidR="00566276" w:rsidRPr="00130D64">
        <w:rPr>
          <w:rFonts w:ascii="Times New Roman" w:eastAsia="Times New Roman" w:hAnsi="Times New Roman" w:cs="Times New Roman"/>
          <w:b/>
          <w:bCs/>
          <w:sz w:val="26"/>
          <w:szCs w:val="26"/>
        </w:rPr>
        <w:t xml:space="preserve"> та </w:t>
      </w:r>
      <w:r w:rsidR="2AAE43FB" w:rsidRPr="00130D64">
        <w:rPr>
          <w:rFonts w:ascii="Times New Roman" w:eastAsia="Times New Roman" w:hAnsi="Times New Roman" w:cs="Times New Roman"/>
          <w:b/>
          <w:bCs/>
          <w:sz w:val="26"/>
          <w:szCs w:val="26"/>
        </w:rPr>
        <w:t xml:space="preserve">коштів на </w:t>
      </w:r>
      <w:r w:rsidR="00566276" w:rsidRPr="00130D64">
        <w:rPr>
          <w:rFonts w:ascii="Times New Roman" w:eastAsia="Times New Roman" w:hAnsi="Times New Roman" w:cs="Times New Roman"/>
          <w:b/>
          <w:bCs/>
          <w:sz w:val="26"/>
          <w:szCs w:val="26"/>
        </w:rPr>
        <w:t>придбання транспортного засобу</w:t>
      </w:r>
    </w:p>
    <w:p w14:paraId="7BBE33E6" w14:textId="012A9E97" w:rsidR="00566276" w:rsidRPr="00130D64" w:rsidRDefault="7D7A0CBA" w:rsidP="00566276">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У майновій декларації за </w:t>
      </w:r>
      <w:r w:rsidR="00566276" w:rsidRPr="00130D64">
        <w:rPr>
          <w:rFonts w:ascii="Times New Roman" w:eastAsia="Times New Roman" w:hAnsi="Times New Roman" w:cs="Times New Roman"/>
          <w:sz w:val="26"/>
          <w:szCs w:val="26"/>
        </w:rPr>
        <w:t xml:space="preserve">2018 </w:t>
      </w:r>
      <w:r w:rsidR="6797AD20" w:rsidRPr="00130D64">
        <w:rPr>
          <w:rFonts w:ascii="Times New Roman" w:eastAsia="Times New Roman" w:hAnsi="Times New Roman" w:cs="Times New Roman"/>
          <w:sz w:val="26"/>
          <w:szCs w:val="26"/>
        </w:rPr>
        <w:t xml:space="preserve">рік кандидат задекларувала грошові активи її та чоловіка </w:t>
      </w:r>
      <w:r w:rsidR="0000019B" w:rsidRPr="00130D64">
        <w:rPr>
          <w:rFonts w:ascii="Times New Roman" w:eastAsia="Times New Roman" w:hAnsi="Times New Roman" w:cs="Times New Roman"/>
          <w:sz w:val="26"/>
          <w:szCs w:val="26"/>
        </w:rPr>
        <w:t>в</w:t>
      </w:r>
      <w:r w:rsidR="6797AD20" w:rsidRPr="00130D64">
        <w:rPr>
          <w:rFonts w:ascii="Times New Roman" w:eastAsia="Times New Roman" w:hAnsi="Times New Roman" w:cs="Times New Roman"/>
          <w:sz w:val="26"/>
          <w:szCs w:val="26"/>
        </w:rPr>
        <w:t xml:space="preserve"> розмірі </w:t>
      </w:r>
      <w:r w:rsidR="00566276" w:rsidRPr="00130D64">
        <w:rPr>
          <w:rFonts w:ascii="Times New Roman" w:eastAsia="Times New Roman" w:hAnsi="Times New Roman" w:cs="Times New Roman"/>
          <w:sz w:val="26"/>
          <w:szCs w:val="26"/>
        </w:rPr>
        <w:t>170 000 грн та 3 000 доларів США</w:t>
      </w:r>
      <w:r w:rsidR="06277FE2" w:rsidRPr="00130D64">
        <w:rPr>
          <w:rFonts w:ascii="Times New Roman" w:eastAsia="Times New Roman" w:hAnsi="Times New Roman" w:cs="Times New Roman"/>
          <w:sz w:val="26"/>
          <w:szCs w:val="26"/>
        </w:rPr>
        <w:t xml:space="preserve">. У майновій декларації за 2019 рік сукупний розмір їхніх грошових активів зріз до </w:t>
      </w:r>
      <w:r w:rsidR="0000019B" w:rsidRPr="00130D64">
        <w:rPr>
          <w:rFonts w:ascii="Times New Roman" w:eastAsia="Times New Roman" w:hAnsi="Times New Roman" w:cs="Times New Roman"/>
          <w:sz w:val="26"/>
          <w:szCs w:val="26"/>
        </w:rPr>
        <w:t>94 138 грн та 10 000 дол.</w:t>
      </w:r>
      <w:r w:rsidR="00566276" w:rsidRPr="00130D64">
        <w:rPr>
          <w:rFonts w:ascii="Times New Roman" w:eastAsia="Times New Roman" w:hAnsi="Times New Roman" w:cs="Times New Roman"/>
          <w:sz w:val="26"/>
          <w:szCs w:val="26"/>
        </w:rPr>
        <w:t xml:space="preserve"> США.</w:t>
      </w:r>
    </w:p>
    <w:p w14:paraId="0C631686" w14:textId="75782399" w:rsidR="00566276" w:rsidRPr="00130D64" w:rsidRDefault="00566276" w:rsidP="00566276">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Водночас згідно з м</w:t>
      </w:r>
      <w:r w:rsidR="0000019B" w:rsidRPr="00130D64">
        <w:rPr>
          <w:rFonts w:ascii="Times New Roman" w:eastAsia="Times New Roman" w:hAnsi="Times New Roman" w:cs="Times New Roman"/>
          <w:sz w:val="26"/>
          <w:szCs w:val="26"/>
        </w:rPr>
        <w:t>айновою декларацією за 2019 рік</w:t>
      </w:r>
      <w:r w:rsidRPr="00130D64">
        <w:rPr>
          <w:rFonts w:ascii="Times New Roman" w:eastAsia="Times New Roman" w:hAnsi="Times New Roman" w:cs="Times New Roman"/>
          <w:sz w:val="26"/>
          <w:szCs w:val="26"/>
        </w:rPr>
        <w:t xml:space="preserve"> сукупний дохід сім’ї складався із заробітної плати та пенсії чоловіка, соціальних виплат, повернення надміру сплаченого податку, а також доходу кандидата від відчуження рухомого майна. Крім того, 19 вересня 2019 року кандидат </w:t>
      </w:r>
      <w:r w:rsidR="2699254C" w:rsidRPr="00130D64">
        <w:rPr>
          <w:rFonts w:ascii="Times New Roman" w:eastAsia="Times New Roman" w:hAnsi="Times New Roman" w:cs="Times New Roman"/>
          <w:sz w:val="26"/>
          <w:szCs w:val="26"/>
        </w:rPr>
        <w:t>придбала</w:t>
      </w:r>
      <w:r w:rsidRPr="00130D64">
        <w:rPr>
          <w:rFonts w:ascii="Times New Roman" w:eastAsia="Times New Roman" w:hAnsi="Times New Roman" w:cs="Times New Roman"/>
          <w:sz w:val="26"/>
          <w:szCs w:val="26"/>
        </w:rPr>
        <w:t xml:space="preserve"> автомобіль Toyota RAV</w:t>
      </w:r>
      <w:r w:rsidR="736C7BA0" w:rsidRPr="00130D64">
        <w:rPr>
          <w:rFonts w:ascii="Times New Roman" w:eastAsia="Times New Roman" w:hAnsi="Times New Roman" w:cs="Times New Roman"/>
          <w:sz w:val="26"/>
          <w:szCs w:val="26"/>
        </w:rPr>
        <w:t>4</w:t>
      </w:r>
      <w:r w:rsidRPr="00130D64">
        <w:rPr>
          <w:rFonts w:ascii="Times New Roman" w:eastAsia="Times New Roman" w:hAnsi="Times New Roman" w:cs="Times New Roman"/>
          <w:sz w:val="26"/>
          <w:szCs w:val="26"/>
        </w:rPr>
        <w:t xml:space="preserve"> 2008 року випуску вартістю 100 000 грн.</w:t>
      </w:r>
    </w:p>
    <w:p w14:paraId="1EF4FB5C" w14:textId="49530083" w:rsidR="00566276" w:rsidRPr="00130D64" w:rsidRDefault="00566276" w:rsidP="00566276">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З огляду на зазначене Комісія та ГРМЕ дослідили джерела формування та збільшення грошових активів сім’ї кандидата у 2019 році, а також можливість їх </w:t>
      </w:r>
      <w:r w:rsidR="325698FF" w:rsidRPr="00130D64">
        <w:rPr>
          <w:rFonts w:ascii="Times New Roman" w:eastAsia="Times New Roman" w:hAnsi="Times New Roman" w:cs="Times New Roman"/>
          <w:sz w:val="26"/>
          <w:szCs w:val="26"/>
        </w:rPr>
        <w:t xml:space="preserve">заощадити </w:t>
      </w:r>
      <w:r w:rsidRPr="00130D64">
        <w:rPr>
          <w:rFonts w:ascii="Times New Roman" w:eastAsia="Times New Roman" w:hAnsi="Times New Roman" w:cs="Times New Roman"/>
          <w:sz w:val="26"/>
          <w:szCs w:val="26"/>
        </w:rPr>
        <w:t>з урахуванням задекларованих доходів та витрат.</w:t>
      </w:r>
    </w:p>
    <w:p w14:paraId="4F77C6A9" w14:textId="6067F294" w:rsidR="003C197E" w:rsidRPr="00130D64" w:rsidRDefault="003C197E" w:rsidP="7E388352">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У</w:t>
      </w:r>
      <w:r w:rsidR="05A2EFB6" w:rsidRPr="00130D64">
        <w:rPr>
          <w:rFonts w:ascii="Times New Roman" w:eastAsia="Times New Roman" w:hAnsi="Times New Roman" w:cs="Times New Roman"/>
          <w:sz w:val="26"/>
          <w:szCs w:val="26"/>
        </w:rPr>
        <w:t xml:space="preserve"> відповідь на запит ГРМЕ</w:t>
      </w:r>
      <w:r w:rsidRPr="00130D64">
        <w:rPr>
          <w:rFonts w:ascii="Times New Roman" w:eastAsia="Times New Roman" w:hAnsi="Times New Roman" w:cs="Times New Roman"/>
          <w:sz w:val="26"/>
          <w:szCs w:val="26"/>
        </w:rPr>
        <w:t xml:space="preserve"> та під час </w:t>
      </w:r>
      <w:r w:rsidR="6044D9CA" w:rsidRPr="00130D64">
        <w:rPr>
          <w:rFonts w:ascii="Times New Roman" w:eastAsia="Times New Roman" w:hAnsi="Times New Roman" w:cs="Times New Roman"/>
          <w:sz w:val="26"/>
          <w:szCs w:val="26"/>
        </w:rPr>
        <w:t xml:space="preserve">спеціального спільного засідання </w:t>
      </w:r>
      <w:r w:rsidRPr="00130D64">
        <w:rPr>
          <w:rFonts w:ascii="Times New Roman" w:eastAsia="Times New Roman" w:hAnsi="Times New Roman" w:cs="Times New Roman"/>
          <w:sz w:val="26"/>
          <w:szCs w:val="26"/>
        </w:rPr>
        <w:t>кандидат зазначила, що сукупний дохід</w:t>
      </w:r>
      <w:r w:rsidR="6F7D59CA" w:rsidRPr="00130D64">
        <w:rPr>
          <w:rFonts w:ascii="Times New Roman" w:eastAsia="Times New Roman" w:hAnsi="Times New Roman" w:cs="Times New Roman"/>
          <w:sz w:val="26"/>
          <w:szCs w:val="26"/>
        </w:rPr>
        <w:t xml:space="preserve"> </w:t>
      </w:r>
      <w:r w:rsidRPr="00130D64">
        <w:rPr>
          <w:rFonts w:ascii="Times New Roman" w:eastAsia="Times New Roman" w:hAnsi="Times New Roman" w:cs="Times New Roman"/>
          <w:sz w:val="26"/>
          <w:szCs w:val="26"/>
        </w:rPr>
        <w:t xml:space="preserve">сім’ї у 2019 році становив 335 614 грн. </w:t>
      </w:r>
      <w:r w:rsidR="00130D64" w:rsidRPr="00130D64">
        <w:rPr>
          <w:rFonts w:ascii="Times New Roman" w:eastAsia="Times New Roman" w:hAnsi="Times New Roman" w:cs="Times New Roman"/>
          <w:sz w:val="26"/>
          <w:szCs w:val="26"/>
        </w:rPr>
        <w:t>П</w:t>
      </w:r>
      <w:r w:rsidRPr="00130D64">
        <w:rPr>
          <w:rFonts w:ascii="Times New Roman" w:eastAsia="Times New Roman" w:hAnsi="Times New Roman" w:cs="Times New Roman"/>
          <w:sz w:val="26"/>
          <w:szCs w:val="26"/>
        </w:rPr>
        <w:t>ридбання автомобіля Toyota RAV4 2008 року випуску вартістю 100 000 грн здійснювалося за рахунок коштів, отриманих від відчужен</w:t>
      </w:r>
      <w:r w:rsidR="0D71503B" w:rsidRPr="00130D64">
        <w:rPr>
          <w:rFonts w:ascii="Times New Roman" w:eastAsia="Times New Roman" w:hAnsi="Times New Roman" w:cs="Times New Roman"/>
          <w:sz w:val="26"/>
          <w:szCs w:val="26"/>
        </w:rPr>
        <w:t>ого у 2019 році</w:t>
      </w:r>
      <w:r w:rsidRPr="00130D64">
        <w:rPr>
          <w:rFonts w:ascii="Times New Roman" w:eastAsia="Times New Roman" w:hAnsi="Times New Roman" w:cs="Times New Roman"/>
          <w:sz w:val="26"/>
          <w:szCs w:val="26"/>
        </w:rPr>
        <w:t xml:space="preserve"> </w:t>
      </w:r>
      <w:r w:rsidR="02F08F3B" w:rsidRPr="00130D64">
        <w:rPr>
          <w:rFonts w:ascii="Times New Roman" w:eastAsia="Times New Roman" w:hAnsi="Times New Roman" w:cs="Times New Roman"/>
          <w:sz w:val="26"/>
          <w:szCs w:val="26"/>
        </w:rPr>
        <w:t xml:space="preserve">автомобіля </w:t>
      </w:r>
      <w:r w:rsidR="6E072CAE" w:rsidRPr="00130D64">
        <w:rPr>
          <w:rFonts w:ascii="Times New Roman" w:eastAsia="Times New Roman" w:hAnsi="Times New Roman" w:cs="Times New Roman"/>
          <w:sz w:val="26"/>
          <w:szCs w:val="26"/>
        </w:rPr>
        <w:t xml:space="preserve">Nissan Qashqai </w:t>
      </w:r>
      <w:r w:rsidR="00130D64" w:rsidRPr="00130D64">
        <w:rPr>
          <w:rFonts w:ascii="Times New Roman" w:eastAsia="Times New Roman" w:hAnsi="Times New Roman" w:cs="Times New Roman"/>
          <w:sz w:val="26"/>
          <w:szCs w:val="26"/>
        </w:rPr>
        <w:t xml:space="preserve"> </w:t>
      </w:r>
      <w:r w:rsidR="6E072CAE" w:rsidRPr="00130D64">
        <w:rPr>
          <w:rFonts w:ascii="Times New Roman" w:eastAsia="Times New Roman" w:hAnsi="Times New Roman" w:cs="Times New Roman"/>
          <w:sz w:val="26"/>
          <w:szCs w:val="26"/>
        </w:rPr>
        <w:lastRenderedPageBreak/>
        <w:t>2007 року випуску</w:t>
      </w:r>
      <w:r w:rsidR="423EB2D7" w:rsidRPr="00130D64">
        <w:rPr>
          <w:rFonts w:ascii="Times New Roman" w:eastAsia="Times New Roman" w:hAnsi="Times New Roman" w:cs="Times New Roman"/>
          <w:sz w:val="26"/>
          <w:szCs w:val="26"/>
        </w:rPr>
        <w:t>,</w:t>
      </w:r>
      <w:r w:rsidR="203228D2" w:rsidRPr="00130D64">
        <w:rPr>
          <w:rFonts w:ascii="Times New Roman" w:eastAsia="Times New Roman" w:hAnsi="Times New Roman" w:cs="Times New Roman"/>
          <w:sz w:val="26"/>
          <w:szCs w:val="26"/>
        </w:rPr>
        <w:t xml:space="preserve"> що було відображено у </w:t>
      </w:r>
      <w:r w:rsidR="59FEC2E9" w:rsidRPr="00130D64">
        <w:rPr>
          <w:rFonts w:ascii="Times New Roman" w:eastAsia="Times New Roman" w:hAnsi="Times New Roman" w:cs="Times New Roman"/>
          <w:sz w:val="26"/>
          <w:szCs w:val="26"/>
        </w:rPr>
        <w:t xml:space="preserve">її </w:t>
      </w:r>
      <w:r w:rsidR="203228D2" w:rsidRPr="00130D64">
        <w:rPr>
          <w:rFonts w:ascii="Times New Roman" w:eastAsia="Times New Roman" w:hAnsi="Times New Roman" w:cs="Times New Roman"/>
          <w:sz w:val="26"/>
          <w:szCs w:val="26"/>
        </w:rPr>
        <w:t xml:space="preserve">декларації як дохід від відчуження рухомого майна </w:t>
      </w:r>
      <w:r w:rsidR="00130D64" w:rsidRPr="00130D64">
        <w:rPr>
          <w:rFonts w:ascii="Times New Roman" w:eastAsia="Times New Roman" w:hAnsi="Times New Roman" w:cs="Times New Roman"/>
          <w:sz w:val="26"/>
          <w:szCs w:val="26"/>
        </w:rPr>
        <w:t>в</w:t>
      </w:r>
      <w:r w:rsidR="1980ADDA" w:rsidRPr="00130D64">
        <w:rPr>
          <w:rFonts w:ascii="Times New Roman" w:eastAsia="Times New Roman" w:hAnsi="Times New Roman" w:cs="Times New Roman"/>
          <w:sz w:val="26"/>
          <w:szCs w:val="26"/>
        </w:rPr>
        <w:t xml:space="preserve"> розмірі</w:t>
      </w:r>
      <w:r w:rsidRPr="00130D64">
        <w:rPr>
          <w:rFonts w:ascii="Times New Roman" w:eastAsia="Times New Roman" w:hAnsi="Times New Roman" w:cs="Times New Roman"/>
          <w:sz w:val="26"/>
          <w:szCs w:val="26"/>
        </w:rPr>
        <w:t xml:space="preserve"> 233 000 грн.</w:t>
      </w:r>
    </w:p>
    <w:p w14:paraId="349B43AD" w14:textId="3DD0FEDC" w:rsidR="795D3F62" w:rsidRPr="00130D64" w:rsidRDefault="795D3F62" w:rsidP="0333D4D5">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Кандидат пояснила, що збільшення обсягу грошових активів у доларах США не є наслідком здійснення нових заощаджень, а обумовлене конвертацією грошових активів, задекларованих у 2018 році у гривні, в іноземну валюту у 2019 році.</w:t>
      </w:r>
    </w:p>
    <w:p w14:paraId="0E23D439" w14:textId="31971665" w:rsidR="00584788" w:rsidRPr="00130D64" w:rsidRDefault="00584788" w:rsidP="00566276">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Комісія та ГРМЕ врах</w:t>
      </w:r>
      <w:r w:rsidR="26316878" w:rsidRPr="00130D64">
        <w:rPr>
          <w:rFonts w:ascii="Times New Roman" w:eastAsia="Times New Roman" w:hAnsi="Times New Roman" w:cs="Times New Roman"/>
          <w:sz w:val="26"/>
          <w:szCs w:val="26"/>
        </w:rPr>
        <w:t xml:space="preserve">овують </w:t>
      </w:r>
      <w:r w:rsidR="4B90B06F" w:rsidRPr="00130D64">
        <w:rPr>
          <w:rFonts w:ascii="Times New Roman" w:eastAsia="Times New Roman" w:hAnsi="Times New Roman" w:cs="Times New Roman"/>
          <w:sz w:val="26"/>
          <w:szCs w:val="26"/>
        </w:rPr>
        <w:t>пояснення кандидата щодо</w:t>
      </w:r>
      <w:r w:rsidRPr="00130D64">
        <w:rPr>
          <w:rFonts w:ascii="Times New Roman" w:eastAsia="Times New Roman" w:hAnsi="Times New Roman" w:cs="Times New Roman"/>
          <w:sz w:val="26"/>
          <w:szCs w:val="26"/>
        </w:rPr>
        <w:t xml:space="preserve"> співвідношення </w:t>
      </w:r>
      <w:r w:rsidR="169C1515" w:rsidRPr="00130D64">
        <w:rPr>
          <w:rFonts w:ascii="Times New Roman" w:eastAsia="Times New Roman" w:hAnsi="Times New Roman" w:cs="Times New Roman"/>
          <w:sz w:val="26"/>
          <w:szCs w:val="26"/>
        </w:rPr>
        <w:t xml:space="preserve">її </w:t>
      </w:r>
      <w:r w:rsidRPr="00130D64">
        <w:rPr>
          <w:rFonts w:ascii="Times New Roman" w:eastAsia="Times New Roman" w:hAnsi="Times New Roman" w:cs="Times New Roman"/>
          <w:sz w:val="26"/>
          <w:szCs w:val="26"/>
        </w:rPr>
        <w:t xml:space="preserve">задекларованих грошових активів у 2018 та 2019 роках у валютному еквіваленті. Комісія та ГРМЕ також </w:t>
      </w:r>
      <w:r w:rsidR="51304D7E" w:rsidRPr="00130D64">
        <w:rPr>
          <w:rFonts w:ascii="Times New Roman" w:eastAsia="Times New Roman" w:hAnsi="Times New Roman" w:cs="Times New Roman"/>
          <w:sz w:val="26"/>
          <w:szCs w:val="26"/>
        </w:rPr>
        <w:t>зважають на те</w:t>
      </w:r>
      <w:r w:rsidRPr="00130D64">
        <w:rPr>
          <w:rFonts w:ascii="Times New Roman" w:eastAsia="Times New Roman" w:hAnsi="Times New Roman" w:cs="Times New Roman"/>
          <w:sz w:val="26"/>
          <w:szCs w:val="26"/>
        </w:rPr>
        <w:t>, що сукупний обсяг задекларованих доходів кандидата та членів її сім’ї у 2019 році, а також коштів, отриманих від відчуження майна, є достатнім для покриття витрат</w:t>
      </w:r>
      <w:r w:rsidR="6F951F9A" w:rsidRPr="00130D64">
        <w:rPr>
          <w:rFonts w:ascii="Times New Roman" w:eastAsia="Times New Roman" w:hAnsi="Times New Roman" w:cs="Times New Roman"/>
          <w:sz w:val="26"/>
          <w:szCs w:val="26"/>
        </w:rPr>
        <w:t xml:space="preserve"> сімʼї</w:t>
      </w:r>
      <w:r w:rsidRPr="00130D64">
        <w:rPr>
          <w:rFonts w:ascii="Times New Roman" w:eastAsia="Times New Roman" w:hAnsi="Times New Roman" w:cs="Times New Roman"/>
          <w:sz w:val="26"/>
          <w:szCs w:val="26"/>
        </w:rPr>
        <w:t xml:space="preserve">, </w:t>
      </w:r>
      <w:r w:rsidR="55A3DE3D" w:rsidRPr="00130D64">
        <w:rPr>
          <w:rFonts w:ascii="Times New Roman" w:eastAsia="Times New Roman" w:hAnsi="Times New Roman" w:cs="Times New Roman"/>
          <w:sz w:val="26"/>
          <w:szCs w:val="26"/>
        </w:rPr>
        <w:t xml:space="preserve">зокрема </w:t>
      </w:r>
      <w:r w:rsidRPr="00130D64">
        <w:rPr>
          <w:rFonts w:ascii="Times New Roman" w:eastAsia="Times New Roman" w:hAnsi="Times New Roman" w:cs="Times New Roman"/>
          <w:sz w:val="26"/>
          <w:szCs w:val="26"/>
        </w:rPr>
        <w:t>придбання транспортного засобу.</w:t>
      </w:r>
    </w:p>
    <w:p w14:paraId="5CE3113D" w14:textId="12C0CD46" w:rsidR="003C197E" w:rsidRPr="00130D64" w:rsidRDefault="517B9452" w:rsidP="2C48BE4D">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Комісія та ГРМЕ враховують, що відповідно до підпункту 2 пункту 21 Єдиних показників суддя (кандидат на посаду судді) відповідає показнику законн</w:t>
      </w:r>
      <w:r w:rsidR="632316DE" w:rsidRPr="00130D64">
        <w:rPr>
          <w:rFonts w:ascii="Times New Roman" w:eastAsia="Times New Roman" w:hAnsi="Times New Roman" w:cs="Times New Roman"/>
          <w:sz w:val="26"/>
          <w:szCs w:val="26"/>
        </w:rPr>
        <w:t>ості</w:t>
      </w:r>
      <w:r w:rsidRPr="00130D64">
        <w:rPr>
          <w:rFonts w:ascii="Times New Roman" w:eastAsia="Times New Roman" w:hAnsi="Times New Roman" w:cs="Times New Roman"/>
          <w:sz w:val="26"/>
          <w:szCs w:val="26"/>
        </w:rPr>
        <w:t xml:space="preserve"> джерел походження прав на об’єкти цивільних прав, якщо, зокрема, але не виключно, вартість об’єктів цивільних прав, набутих суддею (кандидатом на посаду судді) та / або членами його сім’ї, відповідає розміру їхніх доходів, отриманих із законних джерел у періоди, що передують набуттю відповідних об’єктів цивільних прав.  </w:t>
      </w:r>
    </w:p>
    <w:p w14:paraId="05321E86" w14:textId="31E89297" w:rsidR="003C197E" w:rsidRPr="00130D64" w:rsidRDefault="517B9452" w:rsidP="7E388352">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За </w:t>
      </w:r>
      <w:r w:rsidR="42FFCC73" w:rsidRPr="00130D64">
        <w:rPr>
          <w:rFonts w:ascii="Times New Roman" w:eastAsia="Times New Roman" w:hAnsi="Times New Roman" w:cs="Times New Roman"/>
          <w:sz w:val="26"/>
          <w:szCs w:val="26"/>
        </w:rPr>
        <w:t xml:space="preserve">наведених </w:t>
      </w:r>
      <w:r w:rsidRPr="00130D64">
        <w:rPr>
          <w:rFonts w:ascii="Times New Roman" w:eastAsia="Times New Roman" w:hAnsi="Times New Roman" w:cs="Times New Roman"/>
          <w:sz w:val="26"/>
          <w:szCs w:val="26"/>
        </w:rPr>
        <w:t xml:space="preserve">обставин Комісія та ГРМЕ дійшли висновку про відсутність обґрунтованого сумніву щодо відповідності </w:t>
      </w:r>
      <w:r w:rsidR="003C197E" w:rsidRPr="00130D64">
        <w:rPr>
          <w:rFonts w:ascii="Times New Roman" w:eastAsia="Times New Roman" w:hAnsi="Times New Roman" w:cs="Times New Roman"/>
          <w:sz w:val="26"/>
          <w:szCs w:val="26"/>
        </w:rPr>
        <w:t>показнику «законність джерел походження прав на об’єкти цивільних прав» критерію доброчесності.</w:t>
      </w:r>
    </w:p>
    <w:p w14:paraId="5D8A871F" w14:textId="77777777" w:rsidR="003C197E" w:rsidRPr="00130D64" w:rsidRDefault="003C197E" w:rsidP="00566276">
      <w:pPr>
        <w:spacing w:after="0" w:line="240" w:lineRule="auto"/>
        <w:ind w:firstLine="720"/>
        <w:jc w:val="both"/>
        <w:rPr>
          <w:rFonts w:ascii="Times New Roman" w:eastAsia="Times New Roman" w:hAnsi="Times New Roman" w:cs="Times New Roman"/>
          <w:sz w:val="26"/>
          <w:szCs w:val="26"/>
        </w:rPr>
      </w:pPr>
    </w:p>
    <w:p w14:paraId="133954CD" w14:textId="08F4C573" w:rsidR="00406366" w:rsidRPr="00130D64" w:rsidRDefault="00130D64" w:rsidP="00BD5E08">
      <w:pPr>
        <w:spacing w:after="120" w:line="240" w:lineRule="auto"/>
        <w:ind w:firstLine="709"/>
        <w:jc w:val="both"/>
        <w:rPr>
          <w:rFonts w:ascii="Times New Roman" w:eastAsia="Times New Roman" w:hAnsi="Times New Roman" w:cs="Times New Roman"/>
          <w:b/>
          <w:bCs/>
          <w:sz w:val="26"/>
          <w:szCs w:val="26"/>
        </w:rPr>
      </w:pPr>
      <w:r w:rsidRPr="00130D64">
        <w:rPr>
          <w:rFonts w:ascii="Times New Roman" w:eastAsia="Times New Roman" w:hAnsi="Times New Roman" w:cs="Times New Roman"/>
          <w:b/>
          <w:bCs/>
          <w:sz w:val="26"/>
          <w:szCs w:val="26"/>
        </w:rPr>
        <w:t>3.3. Стосовно</w:t>
      </w:r>
      <w:r w:rsidR="00522273" w:rsidRPr="00130D64">
        <w:rPr>
          <w:rFonts w:ascii="Times New Roman" w:eastAsia="Times New Roman" w:hAnsi="Times New Roman" w:cs="Times New Roman"/>
          <w:b/>
          <w:bCs/>
          <w:sz w:val="26"/>
          <w:szCs w:val="26"/>
        </w:rPr>
        <w:t xml:space="preserve"> операцій з транспортними засобами</w:t>
      </w:r>
    </w:p>
    <w:p w14:paraId="4D3AEF17" w14:textId="4A90E412" w:rsidR="00C66054" w:rsidRPr="00130D64" w:rsidRDefault="00406366" w:rsidP="7E388352">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ab/>
      </w:r>
      <w:r w:rsidR="29547463" w:rsidRPr="00130D64">
        <w:rPr>
          <w:rFonts w:ascii="Times New Roman" w:eastAsia="Times New Roman" w:hAnsi="Times New Roman" w:cs="Times New Roman"/>
          <w:sz w:val="26"/>
          <w:szCs w:val="26"/>
        </w:rPr>
        <w:t xml:space="preserve">За даними </w:t>
      </w:r>
      <w:r w:rsidR="09136573" w:rsidRPr="00130D64">
        <w:rPr>
          <w:rFonts w:ascii="Times New Roman" w:eastAsia="Times New Roman" w:hAnsi="Times New Roman" w:cs="Times New Roman"/>
          <w:sz w:val="26"/>
          <w:szCs w:val="26"/>
        </w:rPr>
        <w:t>Єдиного державного реєстру транспортних засобів</w:t>
      </w:r>
      <w:r w:rsidR="1911D3D2" w:rsidRPr="00130D64">
        <w:rPr>
          <w:rFonts w:ascii="Times New Roman" w:eastAsia="Times New Roman" w:hAnsi="Times New Roman" w:cs="Times New Roman"/>
          <w:sz w:val="26"/>
          <w:szCs w:val="26"/>
        </w:rPr>
        <w:t xml:space="preserve"> і майнових декларацій за </w:t>
      </w:r>
      <w:r w:rsidR="19DA1EB1" w:rsidRPr="00130D64">
        <w:rPr>
          <w:rFonts w:ascii="Times New Roman" w:eastAsia="Times New Roman" w:hAnsi="Times New Roman" w:cs="Times New Roman"/>
          <w:sz w:val="26"/>
          <w:szCs w:val="26"/>
        </w:rPr>
        <w:t>2017</w:t>
      </w:r>
      <w:r w:rsidR="00130D64">
        <w:rPr>
          <w:rFonts w:ascii="Times New Roman" w:eastAsia="Times New Roman" w:hAnsi="Times New Roman" w:cs="Times New Roman"/>
          <w:sz w:val="26"/>
          <w:szCs w:val="26"/>
        </w:rPr>
        <w:t>–</w:t>
      </w:r>
      <w:r w:rsidR="19DA1EB1" w:rsidRPr="00130D64">
        <w:rPr>
          <w:rFonts w:ascii="Times New Roman" w:eastAsia="Times New Roman" w:hAnsi="Times New Roman" w:cs="Times New Roman"/>
          <w:sz w:val="26"/>
          <w:szCs w:val="26"/>
        </w:rPr>
        <w:t>20</w:t>
      </w:r>
      <w:r w:rsidR="4F139632" w:rsidRPr="00130D64">
        <w:rPr>
          <w:rFonts w:ascii="Times New Roman" w:eastAsia="Times New Roman" w:hAnsi="Times New Roman" w:cs="Times New Roman"/>
          <w:sz w:val="26"/>
          <w:szCs w:val="26"/>
        </w:rPr>
        <w:t>22</w:t>
      </w:r>
      <w:r w:rsidR="19DA1EB1" w:rsidRPr="00130D64">
        <w:rPr>
          <w:rFonts w:ascii="Times New Roman" w:eastAsia="Times New Roman" w:hAnsi="Times New Roman" w:cs="Times New Roman"/>
          <w:sz w:val="26"/>
          <w:szCs w:val="26"/>
        </w:rPr>
        <w:t xml:space="preserve"> </w:t>
      </w:r>
      <w:r w:rsidR="1911D3D2" w:rsidRPr="00130D64">
        <w:rPr>
          <w:rFonts w:ascii="Times New Roman" w:eastAsia="Times New Roman" w:hAnsi="Times New Roman" w:cs="Times New Roman"/>
          <w:sz w:val="26"/>
          <w:szCs w:val="26"/>
        </w:rPr>
        <w:t>роки</w:t>
      </w:r>
      <w:r w:rsidR="09136573" w:rsidRPr="00130D64">
        <w:rPr>
          <w:rFonts w:ascii="Times New Roman" w:eastAsia="Times New Roman" w:hAnsi="Times New Roman" w:cs="Times New Roman"/>
          <w:sz w:val="26"/>
          <w:szCs w:val="26"/>
        </w:rPr>
        <w:t xml:space="preserve">, </w:t>
      </w:r>
      <w:r w:rsidR="7AF17D8B" w:rsidRPr="00130D64">
        <w:rPr>
          <w:rFonts w:ascii="Times New Roman" w:eastAsia="Times New Roman" w:hAnsi="Times New Roman" w:cs="Times New Roman"/>
          <w:sz w:val="26"/>
          <w:szCs w:val="26"/>
        </w:rPr>
        <w:t>Комісія та</w:t>
      </w:r>
      <w:r w:rsidR="7AF17D8B" w:rsidRPr="00130D64" w:rsidDel="00406366">
        <w:rPr>
          <w:rFonts w:ascii="Times New Roman" w:eastAsia="Times New Roman" w:hAnsi="Times New Roman" w:cs="Times New Roman"/>
          <w:sz w:val="26"/>
          <w:szCs w:val="26"/>
        </w:rPr>
        <w:t xml:space="preserve"> ГРМЕ </w:t>
      </w:r>
      <w:r w:rsidR="1334D7E2" w:rsidRPr="00130D64" w:rsidDel="00406366">
        <w:rPr>
          <w:rFonts w:ascii="Times New Roman" w:eastAsia="Times New Roman" w:hAnsi="Times New Roman" w:cs="Times New Roman"/>
          <w:sz w:val="26"/>
          <w:szCs w:val="26"/>
        </w:rPr>
        <w:t>в</w:t>
      </w:r>
      <w:r w:rsidR="0318C6FB" w:rsidRPr="00130D64" w:rsidDel="00406366">
        <w:rPr>
          <w:rFonts w:ascii="Times New Roman" w:eastAsia="Times New Roman" w:hAnsi="Times New Roman" w:cs="Times New Roman"/>
          <w:sz w:val="26"/>
          <w:szCs w:val="26"/>
        </w:rPr>
        <w:t>становили, що</w:t>
      </w:r>
      <w:r w:rsidR="7AF17D8B" w:rsidRPr="00130D64">
        <w:rPr>
          <w:rFonts w:ascii="Times New Roman" w:eastAsia="Times New Roman" w:hAnsi="Times New Roman" w:cs="Times New Roman"/>
          <w:sz w:val="26"/>
          <w:szCs w:val="26"/>
        </w:rPr>
        <w:t xml:space="preserve"> кандидат </w:t>
      </w:r>
      <w:r w:rsidR="0E6626FA" w:rsidRPr="00130D64">
        <w:rPr>
          <w:rFonts w:ascii="Times New Roman" w:eastAsia="Times New Roman" w:hAnsi="Times New Roman" w:cs="Times New Roman"/>
          <w:sz w:val="26"/>
          <w:szCs w:val="26"/>
        </w:rPr>
        <w:t>здійснювала</w:t>
      </w:r>
      <w:r w:rsidR="0E6626FA" w:rsidRPr="00130D64" w:rsidDel="00406366">
        <w:rPr>
          <w:rFonts w:ascii="Times New Roman" w:eastAsia="Times New Roman" w:hAnsi="Times New Roman" w:cs="Times New Roman"/>
          <w:sz w:val="26"/>
          <w:szCs w:val="26"/>
        </w:rPr>
        <w:t xml:space="preserve"> </w:t>
      </w:r>
      <w:r w:rsidR="7AF17D8B" w:rsidRPr="00130D64">
        <w:rPr>
          <w:rFonts w:ascii="Times New Roman" w:eastAsia="Times New Roman" w:hAnsi="Times New Roman" w:cs="Times New Roman"/>
          <w:sz w:val="26"/>
          <w:szCs w:val="26"/>
        </w:rPr>
        <w:t>операці</w:t>
      </w:r>
      <w:r w:rsidR="5433B447" w:rsidRPr="00130D64">
        <w:rPr>
          <w:rFonts w:ascii="Times New Roman" w:eastAsia="Times New Roman" w:hAnsi="Times New Roman" w:cs="Times New Roman"/>
          <w:sz w:val="26"/>
          <w:szCs w:val="26"/>
        </w:rPr>
        <w:t>ї</w:t>
      </w:r>
      <w:r w:rsidR="7AF17D8B" w:rsidRPr="00130D64">
        <w:rPr>
          <w:rFonts w:ascii="Times New Roman" w:eastAsia="Times New Roman" w:hAnsi="Times New Roman" w:cs="Times New Roman"/>
          <w:sz w:val="26"/>
          <w:szCs w:val="26"/>
        </w:rPr>
        <w:t xml:space="preserve"> із транспортними засобами, які полягали у придбанні вживаних автомобілів за відносно низькою вартістю та їх відчуженні з</w:t>
      </w:r>
      <w:r w:rsidR="4B415691" w:rsidRPr="00130D64">
        <w:rPr>
          <w:rFonts w:ascii="Times New Roman" w:eastAsia="Times New Roman" w:hAnsi="Times New Roman" w:cs="Times New Roman"/>
          <w:sz w:val="26"/>
          <w:szCs w:val="26"/>
        </w:rPr>
        <w:t>а</w:t>
      </w:r>
      <w:r w:rsidR="7AF17D8B" w:rsidRPr="00130D64">
        <w:rPr>
          <w:rFonts w:ascii="Times New Roman" w:eastAsia="Times New Roman" w:hAnsi="Times New Roman" w:cs="Times New Roman"/>
          <w:sz w:val="26"/>
          <w:szCs w:val="26"/>
        </w:rPr>
        <w:t xml:space="preserve"> ви</w:t>
      </w:r>
      <w:r w:rsidR="4872B8F1" w:rsidRPr="00130D64">
        <w:rPr>
          <w:rFonts w:ascii="Times New Roman" w:eastAsia="Times New Roman" w:hAnsi="Times New Roman" w:cs="Times New Roman"/>
          <w:sz w:val="26"/>
          <w:szCs w:val="26"/>
        </w:rPr>
        <w:t>щою</w:t>
      </w:r>
      <w:r w:rsidR="7AF17D8B" w:rsidRPr="00130D64">
        <w:rPr>
          <w:rFonts w:ascii="Times New Roman" w:eastAsia="Times New Roman" w:hAnsi="Times New Roman" w:cs="Times New Roman"/>
          <w:sz w:val="26"/>
          <w:szCs w:val="26"/>
        </w:rPr>
        <w:t xml:space="preserve"> </w:t>
      </w:r>
      <w:r w:rsidR="7AF17D8B" w:rsidRPr="00130D64" w:rsidDel="00406366">
        <w:rPr>
          <w:rFonts w:ascii="Times New Roman" w:eastAsia="Times New Roman" w:hAnsi="Times New Roman" w:cs="Times New Roman"/>
          <w:sz w:val="26"/>
          <w:szCs w:val="26"/>
        </w:rPr>
        <w:t>ц</w:t>
      </w:r>
      <w:r w:rsidR="7AF17D8B" w:rsidRPr="00130D64">
        <w:rPr>
          <w:rFonts w:ascii="Times New Roman" w:eastAsia="Times New Roman" w:hAnsi="Times New Roman" w:cs="Times New Roman"/>
          <w:sz w:val="26"/>
          <w:szCs w:val="26"/>
        </w:rPr>
        <w:t>іною.</w:t>
      </w:r>
    </w:p>
    <w:p w14:paraId="5CEF9D36" w14:textId="1E4B00E1" w:rsidR="00C66054" w:rsidRPr="00130D64" w:rsidRDefault="00C66054" w:rsidP="6F49D064">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ab/>
        <w:t>Зокрема, встановлено, що:</w:t>
      </w:r>
    </w:p>
    <w:p w14:paraId="6F6EFCED" w14:textId="32005F42" w:rsidR="00C66054" w:rsidRPr="00130D64" w:rsidRDefault="00C66054" w:rsidP="00130D64">
      <w:pPr>
        <w:spacing w:after="0" w:line="240" w:lineRule="auto"/>
        <w:ind w:firstLine="709"/>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 автомобіль Toyota RAV4 2002 року випуску придбаний </w:t>
      </w:r>
      <w:r w:rsidR="2BBBF3FC" w:rsidRPr="00130D64">
        <w:rPr>
          <w:rFonts w:ascii="Times New Roman" w:eastAsia="Times New Roman" w:hAnsi="Times New Roman" w:cs="Times New Roman"/>
          <w:sz w:val="26"/>
          <w:szCs w:val="26"/>
        </w:rPr>
        <w:t xml:space="preserve">22 серпня 2017 року </w:t>
      </w:r>
      <w:r w:rsidRPr="00130D64">
        <w:rPr>
          <w:rFonts w:ascii="Times New Roman" w:eastAsia="Times New Roman" w:hAnsi="Times New Roman" w:cs="Times New Roman"/>
          <w:sz w:val="26"/>
          <w:szCs w:val="26"/>
        </w:rPr>
        <w:t xml:space="preserve">році за ціною </w:t>
      </w:r>
      <w:r w:rsidR="1610B217" w:rsidRPr="00130D64">
        <w:rPr>
          <w:rFonts w:ascii="Times New Roman" w:eastAsia="Times New Roman" w:hAnsi="Times New Roman" w:cs="Times New Roman"/>
          <w:sz w:val="26"/>
          <w:szCs w:val="26"/>
        </w:rPr>
        <w:t xml:space="preserve">150 </w:t>
      </w:r>
      <w:r w:rsidRPr="00130D64">
        <w:rPr>
          <w:rFonts w:ascii="Times New Roman" w:eastAsia="Times New Roman" w:hAnsi="Times New Roman" w:cs="Times New Roman"/>
          <w:sz w:val="26"/>
          <w:szCs w:val="26"/>
        </w:rPr>
        <w:t xml:space="preserve">000 грн та відчужений </w:t>
      </w:r>
      <w:r w:rsidR="59DE50E6" w:rsidRPr="00130D64">
        <w:rPr>
          <w:rFonts w:ascii="Times New Roman" w:eastAsia="Times New Roman" w:hAnsi="Times New Roman" w:cs="Times New Roman"/>
          <w:sz w:val="26"/>
          <w:szCs w:val="26"/>
        </w:rPr>
        <w:t>12 березня 2018</w:t>
      </w:r>
      <w:r w:rsidRPr="00130D64">
        <w:rPr>
          <w:rFonts w:ascii="Times New Roman" w:eastAsia="Times New Roman" w:hAnsi="Times New Roman" w:cs="Times New Roman"/>
          <w:sz w:val="26"/>
          <w:szCs w:val="26"/>
        </w:rPr>
        <w:t xml:space="preserve"> ро</w:t>
      </w:r>
      <w:r w:rsidR="167EEE51" w:rsidRPr="00130D64">
        <w:rPr>
          <w:rFonts w:ascii="Times New Roman" w:eastAsia="Times New Roman" w:hAnsi="Times New Roman" w:cs="Times New Roman"/>
          <w:sz w:val="26"/>
          <w:szCs w:val="26"/>
        </w:rPr>
        <w:t xml:space="preserve">ку </w:t>
      </w:r>
      <w:r w:rsidRPr="00130D64">
        <w:rPr>
          <w:rFonts w:ascii="Times New Roman" w:eastAsia="Times New Roman" w:hAnsi="Times New Roman" w:cs="Times New Roman"/>
          <w:sz w:val="26"/>
          <w:szCs w:val="26"/>
        </w:rPr>
        <w:t>за 2</w:t>
      </w:r>
      <w:r w:rsidR="68EDAA60" w:rsidRPr="00130D64">
        <w:rPr>
          <w:rFonts w:ascii="Times New Roman" w:eastAsia="Times New Roman" w:hAnsi="Times New Roman" w:cs="Times New Roman"/>
          <w:sz w:val="26"/>
          <w:szCs w:val="26"/>
        </w:rPr>
        <w:t xml:space="preserve">20 560 </w:t>
      </w:r>
      <w:r w:rsidRPr="00130D64">
        <w:rPr>
          <w:rFonts w:ascii="Times New Roman" w:eastAsia="Times New Roman" w:hAnsi="Times New Roman" w:cs="Times New Roman"/>
          <w:sz w:val="26"/>
          <w:szCs w:val="26"/>
        </w:rPr>
        <w:t>грн</w:t>
      </w:r>
      <w:r w:rsidR="1B8B4EB2" w:rsidRPr="00130D64">
        <w:rPr>
          <w:rFonts w:ascii="Times New Roman" w:eastAsia="Times New Roman" w:hAnsi="Times New Roman" w:cs="Times New Roman"/>
          <w:sz w:val="26"/>
          <w:szCs w:val="26"/>
        </w:rPr>
        <w:t>,</w:t>
      </w:r>
      <w:r w:rsidR="750F1B83" w:rsidRPr="00130D64">
        <w:rPr>
          <w:rFonts w:ascii="Times New Roman" w:eastAsia="Times New Roman" w:hAnsi="Times New Roman" w:cs="Times New Roman"/>
          <w:sz w:val="26"/>
          <w:szCs w:val="26"/>
        </w:rPr>
        <w:t xml:space="preserve"> </w:t>
      </w:r>
      <w:r w:rsidR="00130D64">
        <w:rPr>
          <w:rFonts w:ascii="Times New Roman" w:eastAsia="Times New Roman" w:hAnsi="Times New Roman" w:cs="Times New Roman"/>
          <w:sz w:val="26"/>
          <w:szCs w:val="26"/>
        </w:rPr>
        <w:t>більше первинної</w:t>
      </w:r>
      <w:r w:rsidR="0AB107D9" w:rsidRPr="00130D64">
        <w:rPr>
          <w:rFonts w:ascii="Times New Roman" w:eastAsia="Times New Roman" w:hAnsi="Times New Roman" w:cs="Times New Roman"/>
          <w:sz w:val="26"/>
          <w:szCs w:val="26"/>
        </w:rPr>
        <w:t xml:space="preserve"> варт</w:t>
      </w:r>
      <w:r w:rsidR="00130D64">
        <w:rPr>
          <w:rFonts w:ascii="Times New Roman" w:eastAsia="Times New Roman" w:hAnsi="Times New Roman" w:cs="Times New Roman"/>
          <w:sz w:val="26"/>
          <w:szCs w:val="26"/>
        </w:rPr>
        <w:t>о</w:t>
      </w:r>
      <w:r w:rsidR="0AB107D9" w:rsidRPr="00130D64">
        <w:rPr>
          <w:rFonts w:ascii="Times New Roman" w:eastAsia="Times New Roman" w:hAnsi="Times New Roman" w:cs="Times New Roman"/>
          <w:sz w:val="26"/>
          <w:szCs w:val="26"/>
        </w:rPr>
        <w:t>ст</w:t>
      </w:r>
      <w:r w:rsidR="00130D64">
        <w:rPr>
          <w:rFonts w:ascii="Times New Roman" w:eastAsia="Times New Roman" w:hAnsi="Times New Roman" w:cs="Times New Roman"/>
          <w:sz w:val="26"/>
          <w:szCs w:val="26"/>
        </w:rPr>
        <w:t>і</w:t>
      </w:r>
      <w:r w:rsidR="0AB107D9" w:rsidRPr="00130D64">
        <w:rPr>
          <w:rFonts w:ascii="Times New Roman" w:eastAsia="Times New Roman" w:hAnsi="Times New Roman" w:cs="Times New Roman"/>
          <w:sz w:val="26"/>
          <w:szCs w:val="26"/>
        </w:rPr>
        <w:t xml:space="preserve"> </w:t>
      </w:r>
      <w:r w:rsidR="00130D64">
        <w:rPr>
          <w:rFonts w:ascii="Times New Roman" w:eastAsia="Times New Roman" w:hAnsi="Times New Roman" w:cs="Times New Roman"/>
          <w:sz w:val="26"/>
          <w:szCs w:val="26"/>
        </w:rPr>
        <w:t>н</w:t>
      </w:r>
      <w:r w:rsidRPr="00130D64">
        <w:rPr>
          <w:rFonts w:ascii="Times New Roman" w:eastAsia="Times New Roman" w:hAnsi="Times New Roman" w:cs="Times New Roman"/>
          <w:sz w:val="26"/>
          <w:szCs w:val="26"/>
        </w:rPr>
        <w:t xml:space="preserve">а </w:t>
      </w:r>
      <w:r w:rsidR="1A2033CB" w:rsidRPr="00130D64">
        <w:rPr>
          <w:rFonts w:ascii="Times New Roman" w:eastAsia="Times New Roman" w:hAnsi="Times New Roman" w:cs="Times New Roman"/>
          <w:sz w:val="26"/>
          <w:szCs w:val="26"/>
        </w:rPr>
        <w:t xml:space="preserve">70 560 </w:t>
      </w:r>
      <w:r w:rsidRPr="00130D64">
        <w:rPr>
          <w:rFonts w:ascii="Times New Roman" w:eastAsia="Times New Roman" w:hAnsi="Times New Roman" w:cs="Times New Roman"/>
          <w:sz w:val="26"/>
          <w:szCs w:val="26"/>
        </w:rPr>
        <w:t>грн;</w:t>
      </w:r>
    </w:p>
    <w:p w14:paraId="0FEA07E9" w14:textId="532BB9C3" w:rsidR="00C66054" w:rsidRPr="00130D64" w:rsidRDefault="00C66054" w:rsidP="00130D64">
      <w:pPr>
        <w:spacing w:after="0" w:line="240" w:lineRule="auto"/>
        <w:ind w:firstLine="709"/>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 автомобіль Nissan Qashqai 2007 року випуску придбаний </w:t>
      </w:r>
      <w:r w:rsidR="38577380" w:rsidRPr="00130D64">
        <w:rPr>
          <w:rFonts w:ascii="Times New Roman" w:eastAsia="Times New Roman" w:hAnsi="Times New Roman" w:cs="Times New Roman"/>
          <w:sz w:val="26"/>
          <w:szCs w:val="26"/>
        </w:rPr>
        <w:t xml:space="preserve">14 квітня 2018 </w:t>
      </w:r>
      <w:r w:rsidR="00760BA0" w:rsidRPr="00130D64">
        <w:rPr>
          <w:rFonts w:ascii="Times New Roman" w:eastAsia="Times New Roman" w:hAnsi="Times New Roman" w:cs="Times New Roman"/>
          <w:sz w:val="26"/>
          <w:szCs w:val="26"/>
        </w:rPr>
        <w:t>ро</w:t>
      </w:r>
      <w:r w:rsidR="1711189A" w:rsidRPr="00130D64">
        <w:rPr>
          <w:rFonts w:ascii="Times New Roman" w:eastAsia="Times New Roman" w:hAnsi="Times New Roman" w:cs="Times New Roman"/>
          <w:sz w:val="26"/>
          <w:szCs w:val="26"/>
        </w:rPr>
        <w:t>ку</w:t>
      </w:r>
      <w:r w:rsidR="00760BA0" w:rsidRPr="00130D64">
        <w:rPr>
          <w:rFonts w:ascii="Times New Roman" w:eastAsia="Times New Roman" w:hAnsi="Times New Roman" w:cs="Times New Roman"/>
          <w:sz w:val="26"/>
          <w:szCs w:val="26"/>
        </w:rPr>
        <w:t xml:space="preserve"> </w:t>
      </w:r>
      <w:r w:rsidRPr="00130D64">
        <w:rPr>
          <w:rFonts w:ascii="Times New Roman" w:eastAsia="Times New Roman" w:hAnsi="Times New Roman" w:cs="Times New Roman"/>
          <w:sz w:val="26"/>
          <w:szCs w:val="26"/>
        </w:rPr>
        <w:t>за 19</w:t>
      </w:r>
      <w:r w:rsidR="7E10085A" w:rsidRPr="00130D64">
        <w:rPr>
          <w:rFonts w:ascii="Times New Roman" w:eastAsia="Times New Roman" w:hAnsi="Times New Roman" w:cs="Times New Roman"/>
          <w:sz w:val="26"/>
          <w:szCs w:val="26"/>
        </w:rPr>
        <w:t>7</w:t>
      </w:r>
      <w:r w:rsidRPr="00130D64">
        <w:rPr>
          <w:rFonts w:ascii="Times New Roman" w:eastAsia="Times New Roman" w:hAnsi="Times New Roman" w:cs="Times New Roman"/>
          <w:sz w:val="26"/>
          <w:szCs w:val="26"/>
        </w:rPr>
        <w:t xml:space="preserve"> 000 грн та відчужений у </w:t>
      </w:r>
      <w:r w:rsidR="65755E0C" w:rsidRPr="00130D64">
        <w:rPr>
          <w:rFonts w:ascii="Times New Roman" w:eastAsia="Times New Roman" w:hAnsi="Times New Roman" w:cs="Times New Roman"/>
          <w:sz w:val="26"/>
          <w:szCs w:val="26"/>
        </w:rPr>
        <w:t>12 вересня</w:t>
      </w:r>
      <w:r w:rsidRPr="00130D64">
        <w:rPr>
          <w:rFonts w:ascii="Times New Roman" w:eastAsia="Times New Roman" w:hAnsi="Times New Roman" w:cs="Times New Roman"/>
          <w:sz w:val="26"/>
          <w:szCs w:val="26"/>
        </w:rPr>
        <w:t xml:space="preserve"> </w:t>
      </w:r>
      <w:r w:rsidR="65755E0C" w:rsidRPr="00130D64">
        <w:rPr>
          <w:rFonts w:ascii="Times New Roman" w:eastAsia="Times New Roman" w:hAnsi="Times New Roman" w:cs="Times New Roman"/>
          <w:sz w:val="26"/>
          <w:szCs w:val="26"/>
        </w:rPr>
        <w:t xml:space="preserve">2019 </w:t>
      </w:r>
      <w:r w:rsidRPr="00130D64">
        <w:rPr>
          <w:rFonts w:ascii="Times New Roman" w:eastAsia="Times New Roman" w:hAnsi="Times New Roman" w:cs="Times New Roman"/>
          <w:sz w:val="26"/>
          <w:szCs w:val="26"/>
        </w:rPr>
        <w:t>ро</w:t>
      </w:r>
      <w:r w:rsidR="5A6DCC25" w:rsidRPr="00130D64">
        <w:rPr>
          <w:rFonts w:ascii="Times New Roman" w:eastAsia="Times New Roman" w:hAnsi="Times New Roman" w:cs="Times New Roman"/>
          <w:sz w:val="26"/>
          <w:szCs w:val="26"/>
        </w:rPr>
        <w:t>ку</w:t>
      </w:r>
      <w:r w:rsidRPr="00130D64">
        <w:rPr>
          <w:rFonts w:ascii="Times New Roman" w:eastAsia="Times New Roman" w:hAnsi="Times New Roman" w:cs="Times New Roman"/>
          <w:sz w:val="26"/>
          <w:szCs w:val="26"/>
        </w:rPr>
        <w:t xml:space="preserve"> за 233 000 грн</w:t>
      </w:r>
      <w:r w:rsidR="148C7F4E" w:rsidRPr="00130D64">
        <w:rPr>
          <w:rFonts w:ascii="Times New Roman" w:eastAsia="Times New Roman" w:hAnsi="Times New Roman" w:cs="Times New Roman"/>
          <w:sz w:val="26"/>
          <w:szCs w:val="26"/>
        </w:rPr>
        <w:t xml:space="preserve">, що </w:t>
      </w:r>
      <w:r w:rsidR="00130D64">
        <w:rPr>
          <w:rFonts w:ascii="Times New Roman" w:eastAsia="Times New Roman" w:hAnsi="Times New Roman" w:cs="Times New Roman"/>
          <w:sz w:val="26"/>
          <w:szCs w:val="26"/>
        </w:rPr>
        <w:t>більше первинної</w:t>
      </w:r>
      <w:r w:rsidR="148C7F4E" w:rsidRPr="00130D64">
        <w:rPr>
          <w:rFonts w:ascii="Times New Roman" w:eastAsia="Times New Roman" w:hAnsi="Times New Roman" w:cs="Times New Roman"/>
          <w:sz w:val="26"/>
          <w:szCs w:val="26"/>
        </w:rPr>
        <w:t xml:space="preserve"> варт</w:t>
      </w:r>
      <w:r w:rsidR="00130D64">
        <w:rPr>
          <w:rFonts w:ascii="Times New Roman" w:eastAsia="Times New Roman" w:hAnsi="Times New Roman" w:cs="Times New Roman"/>
          <w:sz w:val="26"/>
          <w:szCs w:val="26"/>
        </w:rPr>
        <w:t>ості</w:t>
      </w:r>
      <w:r w:rsidR="148C7F4E" w:rsidRPr="00130D64">
        <w:rPr>
          <w:rFonts w:ascii="Times New Roman" w:eastAsia="Times New Roman" w:hAnsi="Times New Roman" w:cs="Times New Roman"/>
          <w:sz w:val="26"/>
          <w:szCs w:val="26"/>
        </w:rPr>
        <w:t xml:space="preserve"> </w:t>
      </w:r>
      <w:r w:rsidRPr="00130D64">
        <w:rPr>
          <w:rFonts w:ascii="Times New Roman" w:eastAsia="Times New Roman" w:hAnsi="Times New Roman" w:cs="Times New Roman"/>
          <w:sz w:val="26"/>
          <w:szCs w:val="26"/>
        </w:rPr>
        <w:t xml:space="preserve">на </w:t>
      </w:r>
      <w:r w:rsidR="2DD64225" w:rsidRPr="00130D64">
        <w:rPr>
          <w:rFonts w:ascii="Times New Roman" w:eastAsia="Times New Roman" w:hAnsi="Times New Roman" w:cs="Times New Roman"/>
          <w:sz w:val="26"/>
          <w:szCs w:val="26"/>
        </w:rPr>
        <w:t xml:space="preserve">36 </w:t>
      </w:r>
      <w:r w:rsidRPr="00130D64">
        <w:rPr>
          <w:rFonts w:ascii="Times New Roman" w:eastAsia="Times New Roman" w:hAnsi="Times New Roman" w:cs="Times New Roman"/>
          <w:sz w:val="26"/>
          <w:szCs w:val="26"/>
        </w:rPr>
        <w:t>000 грн;</w:t>
      </w:r>
    </w:p>
    <w:p w14:paraId="203E3A35" w14:textId="4905B361" w:rsidR="00C66054" w:rsidRPr="00130D64" w:rsidRDefault="00C66054" w:rsidP="00130D64">
      <w:pPr>
        <w:spacing w:after="0" w:line="240" w:lineRule="auto"/>
        <w:ind w:firstLine="709"/>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 автомобіль Toyota RAV4 2008 року випуску придбаний </w:t>
      </w:r>
      <w:r w:rsidR="262AF3AC" w:rsidRPr="00130D64">
        <w:rPr>
          <w:rFonts w:ascii="Times New Roman" w:eastAsia="Times New Roman" w:hAnsi="Times New Roman" w:cs="Times New Roman"/>
          <w:sz w:val="26"/>
          <w:szCs w:val="26"/>
        </w:rPr>
        <w:t xml:space="preserve">21 вересня 2019 року </w:t>
      </w:r>
      <w:r w:rsidRPr="00130D64">
        <w:rPr>
          <w:rFonts w:ascii="Times New Roman" w:eastAsia="Times New Roman" w:hAnsi="Times New Roman" w:cs="Times New Roman"/>
          <w:sz w:val="26"/>
          <w:szCs w:val="26"/>
        </w:rPr>
        <w:t xml:space="preserve">за 100 000 грн та відчужений </w:t>
      </w:r>
      <w:r w:rsidR="00673778">
        <w:rPr>
          <w:rFonts w:ascii="Times New Roman" w:eastAsia="Times New Roman" w:hAnsi="Times New Roman" w:cs="Times New Roman"/>
          <w:sz w:val="26"/>
          <w:szCs w:val="26"/>
        </w:rPr>
        <w:t>0</w:t>
      </w:r>
      <w:r w:rsidR="0191EDCB" w:rsidRPr="00130D64">
        <w:rPr>
          <w:rFonts w:ascii="Times New Roman" w:eastAsia="Times New Roman" w:hAnsi="Times New Roman" w:cs="Times New Roman"/>
          <w:sz w:val="26"/>
          <w:szCs w:val="26"/>
        </w:rPr>
        <w:t xml:space="preserve">1 листопада </w:t>
      </w:r>
      <w:r w:rsidRPr="00130D64">
        <w:rPr>
          <w:rFonts w:ascii="Times New Roman" w:eastAsia="Times New Roman" w:hAnsi="Times New Roman" w:cs="Times New Roman"/>
          <w:sz w:val="26"/>
          <w:szCs w:val="26"/>
        </w:rPr>
        <w:t xml:space="preserve">2022 </w:t>
      </w:r>
      <w:r w:rsidR="00760BA0" w:rsidRPr="00130D64">
        <w:rPr>
          <w:rFonts w:ascii="Times New Roman" w:eastAsia="Times New Roman" w:hAnsi="Times New Roman" w:cs="Times New Roman"/>
          <w:sz w:val="26"/>
          <w:szCs w:val="26"/>
        </w:rPr>
        <w:t>ро</w:t>
      </w:r>
      <w:r w:rsidR="1F58863C" w:rsidRPr="00130D64">
        <w:rPr>
          <w:rFonts w:ascii="Times New Roman" w:eastAsia="Times New Roman" w:hAnsi="Times New Roman" w:cs="Times New Roman"/>
          <w:sz w:val="26"/>
          <w:szCs w:val="26"/>
        </w:rPr>
        <w:t>ку</w:t>
      </w:r>
      <w:r w:rsidRPr="00130D64">
        <w:rPr>
          <w:rFonts w:ascii="Times New Roman" w:eastAsia="Times New Roman" w:hAnsi="Times New Roman" w:cs="Times New Roman"/>
          <w:sz w:val="26"/>
          <w:szCs w:val="26"/>
        </w:rPr>
        <w:t xml:space="preserve"> за 243 000 грн</w:t>
      </w:r>
      <w:r w:rsidR="7A49696B" w:rsidRPr="00130D64">
        <w:rPr>
          <w:rFonts w:ascii="Times New Roman" w:eastAsia="Times New Roman" w:hAnsi="Times New Roman" w:cs="Times New Roman"/>
          <w:sz w:val="26"/>
          <w:szCs w:val="26"/>
        </w:rPr>
        <w:t xml:space="preserve">, що </w:t>
      </w:r>
      <w:r w:rsidR="00673778">
        <w:rPr>
          <w:rFonts w:ascii="Times New Roman" w:eastAsia="Times New Roman" w:hAnsi="Times New Roman" w:cs="Times New Roman"/>
          <w:sz w:val="26"/>
          <w:szCs w:val="26"/>
        </w:rPr>
        <w:t>більше первинної вартості</w:t>
      </w:r>
      <w:r w:rsidR="7A49696B" w:rsidRPr="00130D64">
        <w:rPr>
          <w:rFonts w:ascii="Times New Roman" w:eastAsia="Times New Roman" w:hAnsi="Times New Roman" w:cs="Times New Roman"/>
          <w:sz w:val="26"/>
          <w:szCs w:val="26"/>
        </w:rPr>
        <w:t xml:space="preserve"> </w:t>
      </w:r>
      <w:r w:rsidR="08EC55B1" w:rsidRPr="00130D64">
        <w:rPr>
          <w:rFonts w:ascii="Times New Roman" w:eastAsia="Times New Roman" w:hAnsi="Times New Roman" w:cs="Times New Roman"/>
          <w:sz w:val="26"/>
          <w:szCs w:val="26"/>
        </w:rPr>
        <w:t xml:space="preserve">на </w:t>
      </w:r>
      <w:r w:rsidRPr="00130D64">
        <w:rPr>
          <w:rFonts w:ascii="Times New Roman" w:eastAsia="Times New Roman" w:hAnsi="Times New Roman" w:cs="Times New Roman"/>
          <w:sz w:val="26"/>
          <w:szCs w:val="26"/>
        </w:rPr>
        <w:t>143 000 грн.</w:t>
      </w:r>
    </w:p>
    <w:p w14:paraId="768B7457" w14:textId="475023DD" w:rsidR="0026071C" w:rsidRPr="00130D64" w:rsidRDefault="0026071C" w:rsidP="7E388352">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ab/>
        <w:t xml:space="preserve">З огляду на </w:t>
      </w:r>
      <w:r w:rsidR="00673778">
        <w:rPr>
          <w:rFonts w:ascii="Times New Roman" w:eastAsia="Times New Roman" w:hAnsi="Times New Roman" w:cs="Times New Roman"/>
          <w:sz w:val="26"/>
          <w:szCs w:val="26"/>
        </w:rPr>
        <w:t>вказане</w:t>
      </w:r>
      <w:r w:rsidRPr="00130D64">
        <w:rPr>
          <w:rFonts w:ascii="Times New Roman" w:eastAsia="Times New Roman" w:hAnsi="Times New Roman" w:cs="Times New Roman"/>
          <w:sz w:val="26"/>
          <w:szCs w:val="26"/>
        </w:rPr>
        <w:t xml:space="preserve"> Комісія та ГРМЕ дослідили обставини формування вартості транспортних засобів.</w:t>
      </w:r>
    </w:p>
    <w:p w14:paraId="123621B8" w14:textId="590A3356" w:rsidR="0026071C" w:rsidRPr="00130D64" w:rsidRDefault="0026071C" w:rsidP="6F49D064">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ab/>
      </w:r>
      <w:r w:rsidR="0F1390E1" w:rsidRPr="00130D64">
        <w:rPr>
          <w:rFonts w:ascii="Times New Roman" w:eastAsia="Times New Roman" w:hAnsi="Times New Roman" w:cs="Times New Roman"/>
          <w:sz w:val="26"/>
          <w:szCs w:val="26"/>
        </w:rPr>
        <w:t>У</w:t>
      </w:r>
      <w:r w:rsidR="562FBA20" w:rsidRPr="00130D64">
        <w:rPr>
          <w:rFonts w:ascii="Times New Roman" w:eastAsia="Times New Roman" w:hAnsi="Times New Roman" w:cs="Times New Roman"/>
          <w:sz w:val="26"/>
          <w:szCs w:val="26"/>
        </w:rPr>
        <w:t xml:space="preserve"> </w:t>
      </w:r>
      <w:r w:rsidR="08FAC8CF" w:rsidRPr="00130D64">
        <w:rPr>
          <w:rFonts w:ascii="Times New Roman" w:eastAsia="Times New Roman" w:hAnsi="Times New Roman" w:cs="Times New Roman"/>
          <w:sz w:val="26"/>
          <w:szCs w:val="26"/>
        </w:rPr>
        <w:t xml:space="preserve">відповідь </w:t>
      </w:r>
      <w:r w:rsidR="0F1390E1" w:rsidRPr="00130D64">
        <w:rPr>
          <w:rFonts w:ascii="Times New Roman" w:eastAsia="Times New Roman" w:hAnsi="Times New Roman" w:cs="Times New Roman"/>
          <w:sz w:val="26"/>
          <w:szCs w:val="26"/>
        </w:rPr>
        <w:t xml:space="preserve">на запит ГРМЕ та під час </w:t>
      </w:r>
      <w:r w:rsidR="3123C3B9" w:rsidRPr="00130D64" w:rsidDel="0026071C">
        <w:rPr>
          <w:rFonts w:ascii="Times New Roman" w:eastAsia="Times New Roman" w:hAnsi="Times New Roman" w:cs="Times New Roman"/>
          <w:sz w:val="26"/>
          <w:szCs w:val="26"/>
        </w:rPr>
        <w:t>спеціального спільного засідання</w:t>
      </w:r>
      <w:r w:rsidR="3123C3B9" w:rsidRPr="00130D64">
        <w:rPr>
          <w:rFonts w:ascii="Times New Roman" w:eastAsia="Times New Roman" w:hAnsi="Times New Roman" w:cs="Times New Roman"/>
          <w:sz w:val="26"/>
          <w:szCs w:val="26"/>
        </w:rPr>
        <w:t xml:space="preserve"> </w:t>
      </w:r>
      <w:r w:rsidR="0F1390E1" w:rsidRPr="00130D64">
        <w:rPr>
          <w:rFonts w:ascii="Times New Roman" w:eastAsia="Times New Roman" w:hAnsi="Times New Roman" w:cs="Times New Roman"/>
          <w:sz w:val="26"/>
          <w:szCs w:val="26"/>
        </w:rPr>
        <w:t xml:space="preserve">кандидат зазначила, що придбання транспортних засобів здійснювалося для потреб сім’ї, зокрема для регулярних поїздок між місцем проживання </w:t>
      </w:r>
      <w:r w:rsidR="00673778">
        <w:rPr>
          <w:rFonts w:ascii="Times New Roman" w:eastAsia="Times New Roman" w:hAnsi="Times New Roman" w:cs="Times New Roman"/>
          <w:sz w:val="26"/>
          <w:szCs w:val="26"/>
        </w:rPr>
        <w:t>в</w:t>
      </w:r>
      <w:r w:rsidR="0F1390E1" w:rsidRPr="00130D64">
        <w:rPr>
          <w:rFonts w:ascii="Times New Roman" w:eastAsia="Times New Roman" w:hAnsi="Times New Roman" w:cs="Times New Roman"/>
          <w:sz w:val="26"/>
          <w:szCs w:val="26"/>
        </w:rPr>
        <w:t xml:space="preserve"> Харківській області та місцем роботи </w:t>
      </w:r>
      <w:r w:rsidR="00673778">
        <w:rPr>
          <w:rFonts w:ascii="Times New Roman" w:eastAsia="Times New Roman" w:hAnsi="Times New Roman" w:cs="Times New Roman"/>
          <w:sz w:val="26"/>
          <w:szCs w:val="26"/>
        </w:rPr>
        <w:t>в</w:t>
      </w:r>
      <w:r w:rsidR="0F1390E1" w:rsidRPr="00130D64">
        <w:rPr>
          <w:rFonts w:ascii="Times New Roman" w:eastAsia="Times New Roman" w:hAnsi="Times New Roman" w:cs="Times New Roman"/>
          <w:sz w:val="26"/>
          <w:szCs w:val="26"/>
        </w:rPr>
        <w:t xml:space="preserve"> Луганській області</w:t>
      </w:r>
      <w:r w:rsidR="2FE74714" w:rsidRPr="00130D64">
        <w:rPr>
          <w:rFonts w:ascii="Times New Roman" w:eastAsia="Times New Roman" w:hAnsi="Times New Roman" w:cs="Times New Roman"/>
          <w:sz w:val="26"/>
          <w:szCs w:val="26"/>
        </w:rPr>
        <w:t>. За її словами, подальша заміна транспортних засобів була зумовлена їхнім технічним станом та фінансовими можливостями сім’ї, а не мала на меті отримання прибутку.</w:t>
      </w:r>
    </w:p>
    <w:p w14:paraId="2E17209C" w14:textId="254AB0A3" w:rsidR="36684967" w:rsidRPr="00130D64" w:rsidRDefault="017E595C" w:rsidP="0333D4D5">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Кандидат також пояснила, що придбанням та технічним обслуговуванням займався її чоловік, який мав досвід самостійного ремонту автомобілів. Згідно з</w:t>
      </w:r>
      <w:r w:rsidR="32B2E187" w:rsidRPr="00130D64">
        <w:rPr>
          <w:rFonts w:ascii="Times New Roman" w:eastAsia="Times New Roman" w:hAnsi="Times New Roman" w:cs="Times New Roman"/>
          <w:sz w:val="26"/>
          <w:szCs w:val="26"/>
        </w:rPr>
        <w:t xml:space="preserve"> її</w:t>
      </w:r>
      <w:r w:rsidRPr="00130D64">
        <w:rPr>
          <w:rFonts w:ascii="Times New Roman" w:eastAsia="Times New Roman" w:hAnsi="Times New Roman" w:cs="Times New Roman"/>
          <w:sz w:val="26"/>
          <w:szCs w:val="26"/>
        </w:rPr>
        <w:t xml:space="preserve"> поясненнями, </w:t>
      </w:r>
      <w:r w:rsidR="788D87D7" w:rsidRPr="00130D64">
        <w:rPr>
          <w:rFonts w:ascii="Times New Roman" w:eastAsia="Times New Roman" w:hAnsi="Times New Roman" w:cs="Times New Roman"/>
          <w:sz w:val="26"/>
          <w:szCs w:val="26"/>
        </w:rPr>
        <w:t xml:space="preserve">на момент придбання транспортні засоби перебували у неналежному технічному стані та потребували ремонту, який у подальшому здійснював її чоловік, </w:t>
      </w:r>
      <w:r w:rsidR="788D87D7" w:rsidRPr="00130D64">
        <w:rPr>
          <w:rFonts w:ascii="Times New Roman" w:eastAsia="Times New Roman" w:hAnsi="Times New Roman" w:cs="Times New Roman"/>
          <w:sz w:val="26"/>
          <w:szCs w:val="26"/>
        </w:rPr>
        <w:lastRenderedPageBreak/>
        <w:t>що впливало на їхню ринкову вартість</w:t>
      </w:r>
      <w:r w:rsidR="36684967" w:rsidRPr="00130D64">
        <w:rPr>
          <w:rFonts w:ascii="Times New Roman" w:eastAsia="Times New Roman" w:hAnsi="Times New Roman" w:cs="Times New Roman"/>
          <w:sz w:val="26"/>
          <w:szCs w:val="26"/>
        </w:rPr>
        <w:t xml:space="preserve">. </w:t>
      </w:r>
      <w:r w:rsidR="14EF0B30" w:rsidRPr="00130D64">
        <w:rPr>
          <w:rFonts w:ascii="Times New Roman" w:eastAsia="Times New Roman" w:hAnsi="Times New Roman" w:cs="Times New Roman"/>
          <w:sz w:val="26"/>
          <w:szCs w:val="26"/>
        </w:rPr>
        <w:t xml:space="preserve">Водночас кандидат зазначила, що такі транспортні засоби використовувалися сім’єю протягом відносно короткого періоду (близько одного – півтора року), після чого відчужувалися </w:t>
      </w:r>
      <w:r w:rsidR="00673778">
        <w:rPr>
          <w:rFonts w:ascii="Times New Roman" w:eastAsia="Times New Roman" w:hAnsi="Times New Roman" w:cs="Times New Roman"/>
          <w:sz w:val="26"/>
          <w:szCs w:val="26"/>
        </w:rPr>
        <w:t>в</w:t>
      </w:r>
      <w:r w:rsidR="14EF0B30" w:rsidRPr="00130D64">
        <w:rPr>
          <w:rFonts w:ascii="Times New Roman" w:eastAsia="Times New Roman" w:hAnsi="Times New Roman" w:cs="Times New Roman"/>
          <w:sz w:val="26"/>
          <w:szCs w:val="26"/>
        </w:rPr>
        <w:t xml:space="preserve"> належному технічному стані з метою </w:t>
      </w:r>
      <w:r w:rsidR="00673778">
        <w:rPr>
          <w:rFonts w:ascii="Times New Roman" w:eastAsia="Times New Roman" w:hAnsi="Times New Roman" w:cs="Times New Roman"/>
          <w:sz w:val="26"/>
          <w:szCs w:val="26"/>
        </w:rPr>
        <w:t>покупки іншого</w:t>
      </w:r>
      <w:r w:rsidR="14EF0B30" w:rsidRPr="00130D64">
        <w:rPr>
          <w:rFonts w:ascii="Times New Roman" w:eastAsia="Times New Roman" w:hAnsi="Times New Roman" w:cs="Times New Roman"/>
          <w:sz w:val="26"/>
          <w:szCs w:val="26"/>
        </w:rPr>
        <w:t xml:space="preserve"> автомобіля.</w:t>
      </w:r>
    </w:p>
    <w:p w14:paraId="5DA9B989" w14:textId="4DBCE594" w:rsidR="00760BA0" w:rsidRPr="00130D64" w:rsidRDefault="00760BA0" w:rsidP="3286EC37">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ab/>
        <w:t xml:space="preserve">Комісія та ГРМЕ також враховують співвідношення задекларованої вартості транспортних засобів із середнім рівнем цін на аналогічні транспортні засоби на вторинному ринку. </w:t>
      </w:r>
    </w:p>
    <w:p w14:paraId="404D3D89" w14:textId="3EF9A0CF" w:rsidR="00760BA0" w:rsidRPr="00130D64" w:rsidRDefault="277B0E00" w:rsidP="3225C165">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З</w:t>
      </w:r>
      <w:r w:rsidR="3F0894D0" w:rsidRPr="00130D64">
        <w:rPr>
          <w:rFonts w:ascii="Times New Roman" w:eastAsia="Times New Roman" w:hAnsi="Times New Roman" w:cs="Times New Roman"/>
          <w:sz w:val="26"/>
          <w:szCs w:val="26"/>
        </w:rPr>
        <w:t xml:space="preserve">а </w:t>
      </w:r>
      <w:r w:rsidR="1C6C6B04" w:rsidRPr="00130D64">
        <w:rPr>
          <w:rFonts w:ascii="Times New Roman" w:eastAsia="Times New Roman" w:hAnsi="Times New Roman" w:cs="Times New Roman"/>
          <w:sz w:val="26"/>
          <w:szCs w:val="26"/>
        </w:rPr>
        <w:t>даними вебсайтів з продажу вживаних авто</w:t>
      </w:r>
      <w:r w:rsidR="3F0894D0" w:rsidRPr="00130D64">
        <w:rPr>
          <w:rFonts w:ascii="Times New Roman" w:eastAsia="Times New Roman" w:hAnsi="Times New Roman" w:cs="Times New Roman"/>
          <w:sz w:val="26"/>
          <w:szCs w:val="26"/>
        </w:rPr>
        <w:t>, вартість автомобіл</w:t>
      </w:r>
      <w:r w:rsidR="40A25796" w:rsidRPr="00130D64">
        <w:rPr>
          <w:rFonts w:ascii="Times New Roman" w:eastAsia="Times New Roman" w:hAnsi="Times New Roman" w:cs="Times New Roman"/>
          <w:sz w:val="26"/>
          <w:szCs w:val="26"/>
        </w:rPr>
        <w:t>я</w:t>
      </w:r>
      <w:r w:rsidR="3F0894D0" w:rsidRPr="00130D64">
        <w:rPr>
          <w:rFonts w:ascii="Times New Roman" w:eastAsia="Times New Roman" w:hAnsi="Times New Roman" w:cs="Times New Roman"/>
          <w:sz w:val="26"/>
          <w:szCs w:val="26"/>
        </w:rPr>
        <w:t xml:space="preserve"> </w:t>
      </w:r>
      <w:r w:rsidR="4B90BADF" w:rsidRPr="00130D64">
        <w:rPr>
          <w:rFonts w:ascii="Times New Roman" w:eastAsia="Times New Roman" w:hAnsi="Times New Roman" w:cs="Times New Roman"/>
          <w:sz w:val="26"/>
          <w:szCs w:val="26"/>
        </w:rPr>
        <w:t>Toyota RAV4 2002 року</w:t>
      </w:r>
      <w:r w:rsidR="3F0894D0" w:rsidRPr="00130D64">
        <w:rPr>
          <w:rFonts w:ascii="Times New Roman" w:eastAsia="Times New Roman" w:hAnsi="Times New Roman" w:cs="Times New Roman"/>
          <w:sz w:val="26"/>
          <w:szCs w:val="26"/>
        </w:rPr>
        <w:t xml:space="preserve"> випуску </w:t>
      </w:r>
      <w:r w:rsidR="6C0654B3" w:rsidRPr="00130D64">
        <w:rPr>
          <w:rFonts w:ascii="Times New Roman" w:eastAsia="Times New Roman" w:hAnsi="Times New Roman" w:cs="Times New Roman"/>
          <w:sz w:val="26"/>
          <w:szCs w:val="26"/>
        </w:rPr>
        <w:t>на вторинному ринку</w:t>
      </w:r>
      <w:r w:rsidR="7F5779A5" w:rsidRPr="00130D64">
        <w:rPr>
          <w:rFonts w:ascii="Times New Roman" w:eastAsia="Times New Roman" w:hAnsi="Times New Roman" w:cs="Times New Roman"/>
          <w:sz w:val="26"/>
          <w:szCs w:val="26"/>
        </w:rPr>
        <w:t xml:space="preserve"> </w:t>
      </w:r>
      <w:r w:rsidR="65512078" w:rsidRPr="00130D64">
        <w:rPr>
          <w:rFonts w:ascii="Times New Roman" w:eastAsia="Times New Roman" w:hAnsi="Times New Roman" w:cs="Times New Roman"/>
          <w:sz w:val="26"/>
          <w:szCs w:val="26"/>
        </w:rPr>
        <w:t xml:space="preserve">наразі </w:t>
      </w:r>
      <w:r w:rsidR="7F5779A5" w:rsidRPr="00130D64">
        <w:rPr>
          <w:rFonts w:ascii="Times New Roman" w:eastAsia="Times New Roman" w:hAnsi="Times New Roman" w:cs="Times New Roman"/>
          <w:sz w:val="26"/>
          <w:szCs w:val="26"/>
        </w:rPr>
        <w:t xml:space="preserve">в середньому </w:t>
      </w:r>
      <w:r w:rsidR="3ABC0ECB" w:rsidRPr="00130D64">
        <w:rPr>
          <w:rFonts w:ascii="Times New Roman" w:eastAsia="Times New Roman" w:hAnsi="Times New Roman" w:cs="Times New Roman"/>
          <w:sz w:val="26"/>
          <w:szCs w:val="26"/>
        </w:rPr>
        <w:t xml:space="preserve">становить </w:t>
      </w:r>
      <w:r w:rsidR="7F5779A5" w:rsidRPr="00130D64">
        <w:rPr>
          <w:rFonts w:ascii="Times New Roman" w:eastAsia="Times New Roman" w:hAnsi="Times New Roman" w:cs="Times New Roman"/>
          <w:sz w:val="26"/>
          <w:szCs w:val="26"/>
        </w:rPr>
        <w:t>від 5 000 до</w:t>
      </w:r>
      <w:r w:rsidR="00673778">
        <w:rPr>
          <w:rFonts w:ascii="Times New Roman" w:eastAsia="Times New Roman" w:hAnsi="Times New Roman" w:cs="Times New Roman"/>
          <w:sz w:val="26"/>
          <w:szCs w:val="26"/>
        </w:rPr>
        <w:t xml:space="preserve">            6 000 дол.</w:t>
      </w:r>
      <w:r w:rsidR="7F5779A5" w:rsidRPr="00130D64">
        <w:rPr>
          <w:rFonts w:ascii="Times New Roman" w:eastAsia="Times New Roman" w:hAnsi="Times New Roman" w:cs="Times New Roman"/>
          <w:sz w:val="26"/>
          <w:szCs w:val="26"/>
        </w:rPr>
        <w:t xml:space="preserve"> США</w:t>
      </w:r>
      <w:r w:rsidR="36384B9D" w:rsidRPr="00130D64">
        <w:rPr>
          <w:rFonts w:ascii="Times New Roman" w:eastAsia="Times New Roman" w:hAnsi="Times New Roman" w:cs="Times New Roman"/>
          <w:sz w:val="26"/>
          <w:szCs w:val="26"/>
        </w:rPr>
        <w:t xml:space="preserve"> </w:t>
      </w:r>
      <w:r w:rsidR="4E80217E" w:rsidRPr="00130D64">
        <w:rPr>
          <w:rFonts w:ascii="Times New Roman" w:eastAsia="Times New Roman" w:hAnsi="Times New Roman" w:cs="Times New Roman"/>
          <w:sz w:val="26"/>
          <w:szCs w:val="26"/>
        </w:rPr>
        <w:t>залежно від технічного стану та комплектації</w:t>
      </w:r>
      <w:r w:rsidR="72656916" w:rsidRPr="00130D64">
        <w:rPr>
          <w:rFonts w:ascii="Times New Roman" w:eastAsia="Times New Roman" w:hAnsi="Times New Roman" w:cs="Times New Roman"/>
          <w:sz w:val="26"/>
          <w:szCs w:val="26"/>
        </w:rPr>
        <w:t xml:space="preserve">. </w:t>
      </w:r>
    </w:p>
    <w:p w14:paraId="3F06701A" w14:textId="1A1195FD" w:rsidR="00760BA0" w:rsidRPr="00130D64" w:rsidRDefault="0994816D" w:rsidP="7E388352">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Вартість автомобіля </w:t>
      </w:r>
      <w:r w:rsidR="00760BA0" w:rsidRPr="00130D64">
        <w:rPr>
          <w:rFonts w:ascii="Times New Roman" w:eastAsia="Times New Roman" w:hAnsi="Times New Roman" w:cs="Times New Roman"/>
          <w:sz w:val="26"/>
          <w:szCs w:val="26"/>
        </w:rPr>
        <w:t>Nissan Qashqai 2007 року</w:t>
      </w:r>
      <w:r w:rsidR="521FE741" w:rsidRPr="00130D64">
        <w:rPr>
          <w:rFonts w:ascii="Times New Roman" w:eastAsia="Times New Roman" w:hAnsi="Times New Roman" w:cs="Times New Roman"/>
          <w:sz w:val="26"/>
          <w:szCs w:val="26"/>
        </w:rPr>
        <w:t xml:space="preserve"> випуску </w:t>
      </w:r>
      <w:r w:rsidR="24597531" w:rsidRPr="00130D64">
        <w:rPr>
          <w:rFonts w:ascii="Times New Roman" w:eastAsia="Times New Roman" w:hAnsi="Times New Roman" w:cs="Times New Roman"/>
          <w:sz w:val="26"/>
          <w:szCs w:val="26"/>
        </w:rPr>
        <w:t xml:space="preserve">на вторинному ринку </w:t>
      </w:r>
      <w:r w:rsidR="181D9C12" w:rsidRPr="00130D64">
        <w:rPr>
          <w:rFonts w:ascii="Times New Roman" w:eastAsia="Times New Roman" w:hAnsi="Times New Roman" w:cs="Times New Roman"/>
          <w:sz w:val="26"/>
          <w:szCs w:val="26"/>
        </w:rPr>
        <w:t xml:space="preserve">наразі </w:t>
      </w:r>
      <w:r w:rsidR="1A43C25C" w:rsidRPr="00130D64">
        <w:rPr>
          <w:rFonts w:ascii="Times New Roman" w:eastAsia="Times New Roman" w:hAnsi="Times New Roman" w:cs="Times New Roman"/>
          <w:sz w:val="26"/>
          <w:szCs w:val="26"/>
        </w:rPr>
        <w:t>становить</w:t>
      </w:r>
      <w:r w:rsidR="00673778">
        <w:rPr>
          <w:rFonts w:ascii="Times New Roman" w:eastAsia="Times New Roman" w:hAnsi="Times New Roman" w:cs="Times New Roman"/>
          <w:sz w:val="26"/>
          <w:szCs w:val="26"/>
        </w:rPr>
        <w:t xml:space="preserve"> від 6 000 до 9 000 дол.</w:t>
      </w:r>
      <w:r w:rsidR="00760BA0" w:rsidRPr="00130D64">
        <w:rPr>
          <w:rFonts w:ascii="Times New Roman" w:eastAsia="Times New Roman" w:hAnsi="Times New Roman" w:cs="Times New Roman"/>
          <w:sz w:val="26"/>
          <w:szCs w:val="26"/>
        </w:rPr>
        <w:t xml:space="preserve"> США.</w:t>
      </w:r>
      <w:r w:rsidR="00E9765A" w:rsidRPr="00130D64">
        <w:rPr>
          <w:rFonts w:ascii="Times New Roman" w:eastAsia="Times New Roman" w:hAnsi="Times New Roman" w:cs="Times New Roman"/>
          <w:sz w:val="26"/>
          <w:szCs w:val="26"/>
        </w:rPr>
        <w:t xml:space="preserve"> </w:t>
      </w:r>
    </w:p>
    <w:p w14:paraId="38C2FC46" w14:textId="77777777" w:rsidR="00C4211C" w:rsidRDefault="68D89415" w:rsidP="00C4211C">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Вартість</w:t>
      </w:r>
      <w:r w:rsidR="00E9765A" w:rsidRPr="00130D64">
        <w:rPr>
          <w:rFonts w:ascii="Times New Roman" w:eastAsia="Times New Roman" w:hAnsi="Times New Roman" w:cs="Times New Roman"/>
          <w:sz w:val="26"/>
          <w:szCs w:val="26"/>
        </w:rPr>
        <w:t xml:space="preserve"> автомобіл</w:t>
      </w:r>
      <w:r w:rsidR="2FFB5710" w:rsidRPr="00130D64">
        <w:rPr>
          <w:rFonts w:ascii="Times New Roman" w:eastAsia="Times New Roman" w:hAnsi="Times New Roman" w:cs="Times New Roman"/>
          <w:sz w:val="26"/>
          <w:szCs w:val="26"/>
        </w:rPr>
        <w:t>я</w:t>
      </w:r>
      <w:r w:rsidR="00E9765A" w:rsidRPr="00130D64">
        <w:rPr>
          <w:rFonts w:ascii="Times New Roman" w:eastAsia="Times New Roman" w:hAnsi="Times New Roman" w:cs="Times New Roman"/>
          <w:sz w:val="26"/>
          <w:szCs w:val="26"/>
        </w:rPr>
        <w:t xml:space="preserve"> Toyota RAV4 2008 року випуску </w:t>
      </w:r>
      <w:r w:rsidR="6BFDDFA9" w:rsidRPr="00130D64">
        <w:rPr>
          <w:rFonts w:ascii="Times New Roman" w:eastAsia="Times New Roman" w:hAnsi="Times New Roman" w:cs="Times New Roman"/>
          <w:sz w:val="26"/>
          <w:szCs w:val="26"/>
        </w:rPr>
        <w:t xml:space="preserve"> </w:t>
      </w:r>
      <w:r w:rsidR="00E9765A" w:rsidRPr="00130D64">
        <w:rPr>
          <w:rFonts w:ascii="Times New Roman" w:eastAsia="Times New Roman" w:hAnsi="Times New Roman" w:cs="Times New Roman"/>
          <w:sz w:val="26"/>
          <w:szCs w:val="26"/>
        </w:rPr>
        <w:t xml:space="preserve">на вторинному ринку </w:t>
      </w:r>
      <w:r w:rsidR="2C3B1345" w:rsidRPr="00130D64">
        <w:rPr>
          <w:rFonts w:ascii="Times New Roman" w:eastAsia="Times New Roman" w:hAnsi="Times New Roman" w:cs="Times New Roman"/>
          <w:sz w:val="26"/>
          <w:szCs w:val="26"/>
        </w:rPr>
        <w:t xml:space="preserve">наразі </w:t>
      </w:r>
      <w:r w:rsidR="00E9765A" w:rsidRPr="00130D64">
        <w:rPr>
          <w:rFonts w:ascii="Times New Roman" w:eastAsia="Times New Roman" w:hAnsi="Times New Roman" w:cs="Times New Roman"/>
          <w:sz w:val="26"/>
          <w:szCs w:val="26"/>
        </w:rPr>
        <w:t>станови</w:t>
      </w:r>
      <w:r w:rsidR="72DE8A89" w:rsidRPr="00130D64">
        <w:rPr>
          <w:rFonts w:ascii="Times New Roman" w:eastAsia="Times New Roman" w:hAnsi="Times New Roman" w:cs="Times New Roman"/>
          <w:sz w:val="26"/>
          <w:szCs w:val="26"/>
        </w:rPr>
        <w:t xml:space="preserve">ть </w:t>
      </w:r>
      <w:r w:rsidR="00E9765A" w:rsidRPr="00130D64">
        <w:rPr>
          <w:rFonts w:ascii="Times New Roman" w:eastAsia="Times New Roman" w:hAnsi="Times New Roman" w:cs="Times New Roman"/>
          <w:sz w:val="26"/>
          <w:szCs w:val="26"/>
        </w:rPr>
        <w:t>орієнтовно від 6 000 до 10 000 дол</w:t>
      </w:r>
      <w:r w:rsidR="00673778">
        <w:rPr>
          <w:rFonts w:ascii="Times New Roman" w:eastAsia="Times New Roman" w:hAnsi="Times New Roman" w:cs="Times New Roman"/>
          <w:sz w:val="26"/>
          <w:szCs w:val="26"/>
        </w:rPr>
        <w:t>.</w:t>
      </w:r>
      <w:r w:rsidR="00E9765A" w:rsidRPr="00130D64">
        <w:rPr>
          <w:rFonts w:ascii="Times New Roman" w:eastAsia="Times New Roman" w:hAnsi="Times New Roman" w:cs="Times New Roman"/>
          <w:sz w:val="26"/>
          <w:szCs w:val="26"/>
        </w:rPr>
        <w:t xml:space="preserve"> США.</w:t>
      </w:r>
    </w:p>
    <w:p w14:paraId="44E83F11" w14:textId="77777777" w:rsidR="00C4211C" w:rsidRDefault="0F1390E1" w:rsidP="00C4211C">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Комісія та ГРМЕ також враховують співвідношення вартості зазначених транспортних засобів у валютному еквіваленті за офіційним курсом Національного банку України на дати їх придбання та відчуження. Зокрема, автомобіль Toyota RAV4 2008 року випуску був придбаний 19 вересня 2019 року за ціною 100 000 грн</w:t>
      </w:r>
      <w:r w:rsidR="21CCF17D" w:rsidRPr="00130D64">
        <w:rPr>
          <w:rFonts w:ascii="Times New Roman" w:eastAsia="Times New Roman" w:hAnsi="Times New Roman" w:cs="Times New Roman"/>
          <w:sz w:val="26"/>
          <w:szCs w:val="26"/>
        </w:rPr>
        <w:t xml:space="preserve">, що </w:t>
      </w:r>
      <w:r w:rsidRPr="00130D64">
        <w:rPr>
          <w:rFonts w:ascii="Times New Roman" w:eastAsia="Times New Roman" w:hAnsi="Times New Roman" w:cs="Times New Roman"/>
          <w:sz w:val="26"/>
          <w:szCs w:val="26"/>
        </w:rPr>
        <w:t>еквівалент</w:t>
      </w:r>
      <w:r w:rsidR="0583637B" w:rsidRPr="00130D64">
        <w:rPr>
          <w:rFonts w:ascii="Times New Roman" w:eastAsia="Times New Roman" w:hAnsi="Times New Roman" w:cs="Times New Roman"/>
          <w:sz w:val="26"/>
          <w:szCs w:val="26"/>
        </w:rPr>
        <w:t xml:space="preserve">но </w:t>
      </w:r>
      <w:r w:rsidR="66589291" w:rsidRPr="00130D64">
        <w:rPr>
          <w:rFonts w:ascii="Times New Roman" w:eastAsia="Times New Roman" w:hAnsi="Times New Roman" w:cs="Times New Roman"/>
          <w:sz w:val="26"/>
          <w:szCs w:val="26"/>
        </w:rPr>
        <w:t>4 053,5</w:t>
      </w:r>
      <w:r w:rsidR="00673778">
        <w:rPr>
          <w:rFonts w:ascii="Times New Roman" w:eastAsia="Times New Roman" w:hAnsi="Times New Roman" w:cs="Times New Roman"/>
          <w:sz w:val="26"/>
          <w:szCs w:val="26"/>
        </w:rPr>
        <w:t xml:space="preserve"> дол.</w:t>
      </w:r>
      <w:r w:rsidRPr="00130D64">
        <w:rPr>
          <w:rFonts w:ascii="Times New Roman" w:eastAsia="Times New Roman" w:hAnsi="Times New Roman" w:cs="Times New Roman"/>
          <w:sz w:val="26"/>
          <w:szCs w:val="26"/>
        </w:rPr>
        <w:t xml:space="preserve"> США</w:t>
      </w:r>
      <w:r w:rsidR="21725E02" w:rsidRPr="00130D64">
        <w:rPr>
          <w:rFonts w:ascii="Times New Roman" w:eastAsia="Times New Roman" w:hAnsi="Times New Roman" w:cs="Times New Roman"/>
          <w:sz w:val="26"/>
          <w:szCs w:val="26"/>
        </w:rPr>
        <w:t xml:space="preserve"> за офіційним курсом Національного банку України станом на дату </w:t>
      </w:r>
      <w:r w:rsidR="5FD89EB2" w:rsidRPr="00130D64">
        <w:rPr>
          <w:rFonts w:ascii="Times New Roman" w:eastAsia="Times New Roman" w:hAnsi="Times New Roman" w:cs="Times New Roman"/>
          <w:sz w:val="26"/>
          <w:szCs w:val="26"/>
        </w:rPr>
        <w:t>придбання</w:t>
      </w:r>
      <w:r w:rsidR="21725E02" w:rsidRPr="00130D64">
        <w:rPr>
          <w:rFonts w:ascii="Times New Roman" w:eastAsia="Times New Roman" w:hAnsi="Times New Roman" w:cs="Times New Roman"/>
          <w:sz w:val="26"/>
          <w:szCs w:val="26"/>
        </w:rPr>
        <w:t>,</w:t>
      </w:r>
      <w:r w:rsidRPr="00130D64">
        <w:rPr>
          <w:rFonts w:ascii="Times New Roman" w:eastAsia="Times New Roman" w:hAnsi="Times New Roman" w:cs="Times New Roman"/>
          <w:sz w:val="26"/>
          <w:szCs w:val="26"/>
        </w:rPr>
        <w:t xml:space="preserve"> та відчужений 01 листопада 2022 року за ціною 243 000 грн</w:t>
      </w:r>
      <w:r w:rsidR="01CF8185" w:rsidRPr="00130D64">
        <w:rPr>
          <w:rFonts w:ascii="Times New Roman" w:eastAsia="Times New Roman" w:hAnsi="Times New Roman" w:cs="Times New Roman"/>
          <w:sz w:val="26"/>
          <w:szCs w:val="26"/>
        </w:rPr>
        <w:t>, що еквівалентно</w:t>
      </w:r>
      <w:r w:rsidRPr="00130D64">
        <w:rPr>
          <w:rFonts w:ascii="Times New Roman" w:eastAsia="Times New Roman" w:hAnsi="Times New Roman" w:cs="Times New Roman"/>
          <w:sz w:val="26"/>
          <w:szCs w:val="26"/>
        </w:rPr>
        <w:t xml:space="preserve"> 6 64</w:t>
      </w:r>
      <w:r w:rsidR="4DC47768" w:rsidRPr="00130D64">
        <w:rPr>
          <w:rFonts w:ascii="Times New Roman" w:eastAsia="Times New Roman" w:hAnsi="Times New Roman" w:cs="Times New Roman"/>
          <w:sz w:val="26"/>
          <w:szCs w:val="26"/>
        </w:rPr>
        <w:t>5</w:t>
      </w:r>
      <w:r w:rsidRPr="00130D64">
        <w:rPr>
          <w:rFonts w:ascii="Times New Roman" w:eastAsia="Times New Roman" w:hAnsi="Times New Roman" w:cs="Times New Roman"/>
          <w:sz w:val="26"/>
          <w:szCs w:val="26"/>
        </w:rPr>
        <w:t xml:space="preserve"> дол</w:t>
      </w:r>
      <w:r w:rsidR="00673778">
        <w:rPr>
          <w:rFonts w:ascii="Times New Roman" w:eastAsia="Times New Roman" w:hAnsi="Times New Roman" w:cs="Times New Roman"/>
          <w:sz w:val="26"/>
          <w:szCs w:val="26"/>
        </w:rPr>
        <w:t>.</w:t>
      </w:r>
      <w:r w:rsidRPr="00130D64">
        <w:rPr>
          <w:rFonts w:ascii="Times New Roman" w:eastAsia="Times New Roman" w:hAnsi="Times New Roman" w:cs="Times New Roman"/>
          <w:sz w:val="26"/>
          <w:szCs w:val="26"/>
        </w:rPr>
        <w:t xml:space="preserve"> США</w:t>
      </w:r>
      <w:r w:rsidR="5552A294" w:rsidRPr="00130D64">
        <w:rPr>
          <w:rFonts w:ascii="Times New Roman" w:eastAsia="Times New Roman" w:hAnsi="Times New Roman" w:cs="Times New Roman"/>
          <w:sz w:val="26"/>
          <w:szCs w:val="26"/>
        </w:rPr>
        <w:t xml:space="preserve"> за офіційним курсом Національного банку України станом на дату продажу.</w:t>
      </w:r>
      <w:r w:rsidR="7961891B" w:rsidRPr="00130D64">
        <w:rPr>
          <w:rFonts w:ascii="Times New Roman" w:eastAsia="Times New Roman" w:hAnsi="Times New Roman" w:cs="Times New Roman"/>
          <w:sz w:val="26"/>
          <w:szCs w:val="26"/>
        </w:rPr>
        <w:t xml:space="preserve"> </w:t>
      </w:r>
      <w:r w:rsidR="00DB4850">
        <w:rPr>
          <w:rFonts w:ascii="Times New Roman" w:eastAsia="Times New Roman" w:hAnsi="Times New Roman" w:cs="Times New Roman"/>
          <w:sz w:val="26"/>
          <w:szCs w:val="26"/>
        </w:rPr>
        <w:t>У</w:t>
      </w:r>
      <w:r w:rsidR="265ED4B8" w:rsidRPr="00130D64">
        <w:rPr>
          <w:rFonts w:ascii="Times New Roman" w:eastAsia="Times New Roman" w:hAnsi="Times New Roman" w:cs="Times New Roman"/>
          <w:sz w:val="26"/>
          <w:szCs w:val="26"/>
        </w:rPr>
        <w:t xml:space="preserve">казана вартість </w:t>
      </w:r>
      <w:r w:rsidRPr="00130D64">
        <w:rPr>
          <w:rFonts w:ascii="Times New Roman" w:eastAsia="Times New Roman" w:hAnsi="Times New Roman" w:cs="Times New Roman"/>
          <w:sz w:val="26"/>
          <w:szCs w:val="26"/>
        </w:rPr>
        <w:t>узгоджується з нижнім діапазоном ринкових цін для транспортних засобів відповідного року випуску.</w:t>
      </w:r>
    </w:p>
    <w:p w14:paraId="66FEBEEE" w14:textId="77777777" w:rsidR="00C4211C" w:rsidRDefault="26153256" w:rsidP="6F49D064">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Комісія та ГРМЕ враховують, що відповідно до підпункту 2 пункту 18 Єдиних показників 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  </w:t>
      </w:r>
    </w:p>
    <w:p w14:paraId="65F84946" w14:textId="653CD3BE" w:rsidR="0026071C" w:rsidRDefault="26153256" w:rsidP="00C4211C">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За таких обставин Комісія та ГРМЕ дійшли висновку про відсутність обґрунтованого сумніву щодо відповідності кандидата показнику «чесність» критерію доброчесності</w:t>
      </w:r>
      <w:r w:rsidR="0026071C" w:rsidRPr="00130D64">
        <w:rPr>
          <w:rFonts w:ascii="Times New Roman" w:eastAsia="Times New Roman" w:hAnsi="Times New Roman" w:cs="Times New Roman"/>
          <w:sz w:val="26"/>
          <w:szCs w:val="26"/>
        </w:rPr>
        <w:t>.</w:t>
      </w:r>
    </w:p>
    <w:p w14:paraId="699400E7" w14:textId="77777777" w:rsidR="00C4211C" w:rsidRPr="00130D64" w:rsidRDefault="00C4211C" w:rsidP="00C4211C">
      <w:pPr>
        <w:spacing w:after="0" w:line="240" w:lineRule="auto"/>
        <w:ind w:firstLine="720"/>
        <w:jc w:val="both"/>
        <w:rPr>
          <w:rFonts w:ascii="Times New Roman" w:eastAsia="Times New Roman" w:hAnsi="Times New Roman" w:cs="Times New Roman"/>
          <w:sz w:val="26"/>
          <w:szCs w:val="26"/>
        </w:rPr>
      </w:pPr>
    </w:p>
    <w:p w14:paraId="0BFB97FE" w14:textId="02AB8202" w:rsidR="005F7FEF" w:rsidRPr="00DB4850" w:rsidRDefault="00DB4850" w:rsidP="00BD5E08">
      <w:pPr>
        <w:spacing w:after="120" w:line="240" w:lineRule="auto"/>
        <w:ind w:firstLine="709"/>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3.4. Стосовно</w:t>
      </w:r>
      <w:r w:rsidR="005F7FEF" w:rsidRPr="00DB4850">
        <w:rPr>
          <w:rFonts w:ascii="Times New Roman" w:eastAsia="Times New Roman" w:hAnsi="Times New Roman" w:cs="Times New Roman"/>
          <w:b/>
          <w:bCs/>
          <w:sz w:val="26"/>
          <w:szCs w:val="26"/>
        </w:rPr>
        <w:t xml:space="preserve"> вартості квартири</w:t>
      </w:r>
      <w:r w:rsidR="00760BA0" w:rsidRPr="00DB4850">
        <w:rPr>
          <w:rFonts w:ascii="Times New Roman" w:eastAsia="Times New Roman" w:hAnsi="Times New Roman" w:cs="Times New Roman"/>
          <w:b/>
          <w:bCs/>
          <w:sz w:val="26"/>
          <w:szCs w:val="26"/>
        </w:rPr>
        <w:t xml:space="preserve"> </w:t>
      </w:r>
      <w:r w:rsidR="005F7FEF" w:rsidRPr="00DB4850">
        <w:rPr>
          <w:rFonts w:ascii="Times New Roman" w:eastAsia="Times New Roman" w:hAnsi="Times New Roman" w:cs="Times New Roman"/>
          <w:b/>
          <w:bCs/>
          <w:sz w:val="26"/>
          <w:szCs w:val="26"/>
        </w:rPr>
        <w:t>у місті Харк</w:t>
      </w:r>
      <w:r w:rsidR="00760BA0" w:rsidRPr="00DB4850">
        <w:rPr>
          <w:rFonts w:ascii="Times New Roman" w:eastAsia="Times New Roman" w:hAnsi="Times New Roman" w:cs="Times New Roman"/>
          <w:b/>
          <w:bCs/>
          <w:sz w:val="26"/>
          <w:szCs w:val="26"/>
        </w:rPr>
        <w:t>ові</w:t>
      </w:r>
    </w:p>
    <w:p w14:paraId="74BAB1F2" w14:textId="5B879F98" w:rsidR="005F7FEF" w:rsidRPr="00130D64" w:rsidRDefault="005F7FEF" w:rsidP="7E388352">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ab/>
      </w:r>
      <w:r w:rsidR="12D42A1F" w:rsidRPr="00130D64">
        <w:rPr>
          <w:rFonts w:ascii="Times New Roman" w:eastAsia="Times New Roman" w:hAnsi="Times New Roman" w:cs="Times New Roman"/>
          <w:sz w:val="26"/>
          <w:szCs w:val="26"/>
        </w:rPr>
        <w:t xml:space="preserve">02 жовтня 2020 року кандидат набула </w:t>
      </w:r>
      <w:r w:rsidR="62682AC1" w:rsidRPr="00130D64">
        <w:rPr>
          <w:rFonts w:ascii="Times New Roman" w:eastAsia="Times New Roman" w:hAnsi="Times New Roman" w:cs="Times New Roman"/>
          <w:sz w:val="26"/>
          <w:szCs w:val="26"/>
        </w:rPr>
        <w:t>право</w:t>
      </w:r>
      <w:r w:rsidR="12D42A1F" w:rsidRPr="00130D64">
        <w:rPr>
          <w:rFonts w:ascii="Times New Roman" w:eastAsia="Times New Roman" w:hAnsi="Times New Roman" w:cs="Times New Roman"/>
          <w:sz w:val="26"/>
          <w:szCs w:val="26"/>
        </w:rPr>
        <w:t xml:space="preserve"> вл</w:t>
      </w:r>
      <w:r w:rsidR="5B8D9BF1" w:rsidRPr="00130D64">
        <w:rPr>
          <w:rFonts w:ascii="Times New Roman" w:eastAsia="Times New Roman" w:hAnsi="Times New Roman" w:cs="Times New Roman"/>
          <w:sz w:val="26"/>
          <w:szCs w:val="26"/>
        </w:rPr>
        <w:t xml:space="preserve">асності на </w:t>
      </w:r>
      <w:r w:rsidR="12D42A1F" w:rsidRPr="00130D64">
        <w:rPr>
          <w:rFonts w:ascii="Times New Roman" w:eastAsia="Times New Roman" w:hAnsi="Times New Roman" w:cs="Times New Roman"/>
          <w:sz w:val="26"/>
          <w:szCs w:val="26"/>
        </w:rPr>
        <w:t xml:space="preserve">квартиру </w:t>
      </w:r>
      <w:r w:rsidR="00DB4850">
        <w:rPr>
          <w:rFonts w:ascii="Times New Roman" w:eastAsia="Times New Roman" w:hAnsi="Times New Roman" w:cs="Times New Roman"/>
          <w:sz w:val="26"/>
          <w:szCs w:val="26"/>
        </w:rPr>
        <w:t>в</w:t>
      </w:r>
      <w:r w:rsidR="12D42A1F" w:rsidRPr="00130D64">
        <w:rPr>
          <w:rFonts w:ascii="Times New Roman" w:eastAsia="Times New Roman" w:hAnsi="Times New Roman" w:cs="Times New Roman"/>
          <w:sz w:val="26"/>
          <w:szCs w:val="26"/>
        </w:rPr>
        <w:t xml:space="preserve"> місті Харк</w:t>
      </w:r>
      <w:r w:rsidR="333990DD" w:rsidRPr="00130D64">
        <w:rPr>
          <w:rFonts w:ascii="Times New Roman" w:eastAsia="Times New Roman" w:hAnsi="Times New Roman" w:cs="Times New Roman"/>
          <w:sz w:val="26"/>
          <w:szCs w:val="26"/>
        </w:rPr>
        <w:t>ові</w:t>
      </w:r>
      <w:r w:rsidR="12D42A1F" w:rsidRPr="00130D64">
        <w:rPr>
          <w:rFonts w:ascii="Times New Roman" w:eastAsia="Times New Roman" w:hAnsi="Times New Roman" w:cs="Times New Roman"/>
          <w:sz w:val="26"/>
          <w:szCs w:val="26"/>
        </w:rPr>
        <w:t xml:space="preserve"> загальною площею 98,2 кв. м вартістю 849 900 грн.</w:t>
      </w:r>
    </w:p>
    <w:p w14:paraId="5753B201" w14:textId="31AD25E1" w:rsidR="005F7FEF" w:rsidRPr="00130D64" w:rsidRDefault="005F7FEF" w:rsidP="7E388352">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ab/>
      </w:r>
      <w:r w:rsidR="12D42A1F" w:rsidRPr="00130D64">
        <w:rPr>
          <w:rFonts w:ascii="Times New Roman" w:eastAsia="Times New Roman" w:hAnsi="Times New Roman" w:cs="Times New Roman"/>
          <w:sz w:val="26"/>
          <w:szCs w:val="26"/>
        </w:rPr>
        <w:t>З огляду на співвідношення вартості об’єкта до його площі, Комісія та ГРМЕ звернули увагу</w:t>
      </w:r>
      <w:r w:rsidR="5582F0BF" w:rsidRPr="00130D64">
        <w:rPr>
          <w:rFonts w:ascii="Times New Roman" w:eastAsia="Times New Roman" w:hAnsi="Times New Roman" w:cs="Times New Roman"/>
          <w:sz w:val="26"/>
          <w:szCs w:val="26"/>
        </w:rPr>
        <w:t>, що</w:t>
      </w:r>
      <w:r w:rsidR="12D42A1F" w:rsidRPr="00130D64">
        <w:rPr>
          <w:rFonts w:ascii="Times New Roman" w:eastAsia="Times New Roman" w:hAnsi="Times New Roman" w:cs="Times New Roman"/>
          <w:sz w:val="26"/>
          <w:szCs w:val="26"/>
        </w:rPr>
        <w:t xml:space="preserve"> </w:t>
      </w:r>
      <w:r w:rsidR="5F87B478" w:rsidRPr="00130D64">
        <w:rPr>
          <w:rFonts w:ascii="Times New Roman" w:eastAsia="Times New Roman" w:hAnsi="Times New Roman" w:cs="Times New Roman"/>
          <w:sz w:val="26"/>
          <w:szCs w:val="26"/>
        </w:rPr>
        <w:t>вартість</w:t>
      </w:r>
      <w:r w:rsidR="12D42A1F" w:rsidRPr="00130D64">
        <w:rPr>
          <w:rFonts w:ascii="Times New Roman" w:eastAsia="Times New Roman" w:hAnsi="Times New Roman" w:cs="Times New Roman"/>
          <w:sz w:val="26"/>
          <w:szCs w:val="26"/>
        </w:rPr>
        <w:t xml:space="preserve"> 1 кв. м станови</w:t>
      </w:r>
      <w:r w:rsidR="549543AF" w:rsidRPr="00130D64">
        <w:rPr>
          <w:rFonts w:ascii="Times New Roman" w:eastAsia="Times New Roman" w:hAnsi="Times New Roman" w:cs="Times New Roman"/>
          <w:sz w:val="26"/>
          <w:szCs w:val="26"/>
        </w:rPr>
        <w:t>ть</w:t>
      </w:r>
      <w:r w:rsidR="12D42A1F" w:rsidRPr="00130D64">
        <w:rPr>
          <w:rFonts w:ascii="Times New Roman" w:eastAsia="Times New Roman" w:hAnsi="Times New Roman" w:cs="Times New Roman"/>
          <w:sz w:val="26"/>
          <w:szCs w:val="26"/>
        </w:rPr>
        <w:t xml:space="preserve"> близько 8 655 грн, </w:t>
      </w:r>
      <w:r w:rsidR="00DB4850">
        <w:rPr>
          <w:rFonts w:ascii="Times New Roman" w:eastAsia="Times New Roman" w:hAnsi="Times New Roman" w:cs="Times New Roman"/>
          <w:sz w:val="26"/>
          <w:szCs w:val="26"/>
        </w:rPr>
        <w:t xml:space="preserve">що еквівалентно </w:t>
      </w:r>
      <w:r w:rsidR="5775AB84" w:rsidRPr="00130D64">
        <w:rPr>
          <w:rFonts w:ascii="Times New Roman" w:eastAsia="Times New Roman" w:hAnsi="Times New Roman" w:cs="Times New Roman"/>
          <w:sz w:val="26"/>
          <w:szCs w:val="26"/>
        </w:rPr>
        <w:t>305</w:t>
      </w:r>
      <w:r w:rsidR="003B2ACA">
        <w:rPr>
          <w:rFonts w:ascii="Times New Roman" w:eastAsia="Times New Roman" w:hAnsi="Times New Roman" w:cs="Times New Roman"/>
          <w:sz w:val="26"/>
          <w:szCs w:val="26"/>
        </w:rPr>
        <w:t> </w:t>
      </w:r>
      <w:r w:rsidR="12D42A1F" w:rsidRPr="00130D64">
        <w:rPr>
          <w:rFonts w:ascii="Times New Roman" w:eastAsia="Times New Roman" w:hAnsi="Times New Roman" w:cs="Times New Roman"/>
          <w:sz w:val="26"/>
          <w:szCs w:val="26"/>
        </w:rPr>
        <w:t>дол</w:t>
      </w:r>
      <w:r w:rsidR="00DB4850">
        <w:rPr>
          <w:rFonts w:ascii="Times New Roman" w:eastAsia="Times New Roman" w:hAnsi="Times New Roman" w:cs="Times New Roman"/>
          <w:sz w:val="26"/>
          <w:szCs w:val="26"/>
        </w:rPr>
        <w:t>.</w:t>
      </w:r>
      <w:r w:rsidR="003B2ACA">
        <w:rPr>
          <w:rFonts w:ascii="Times New Roman" w:eastAsia="Times New Roman" w:hAnsi="Times New Roman" w:cs="Times New Roman"/>
          <w:sz w:val="26"/>
          <w:szCs w:val="26"/>
        </w:rPr>
        <w:t> </w:t>
      </w:r>
      <w:r w:rsidR="12D42A1F" w:rsidRPr="00130D64">
        <w:rPr>
          <w:rFonts w:ascii="Times New Roman" w:eastAsia="Times New Roman" w:hAnsi="Times New Roman" w:cs="Times New Roman"/>
          <w:sz w:val="26"/>
          <w:szCs w:val="26"/>
        </w:rPr>
        <w:t xml:space="preserve">США за офіційним курсом Національного банку України станом на дату придбання, що є нижчим за середні ринкові показники для </w:t>
      </w:r>
      <w:r w:rsidR="00DB4850">
        <w:rPr>
          <w:rFonts w:ascii="Times New Roman" w:eastAsia="Times New Roman" w:hAnsi="Times New Roman" w:cs="Times New Roman"/>
          <w:sz w:val="26"/>
          <w:szCs w:val="26"/>
        </w:rPr>
        <w:t>подібних об’</w:t>
      </w:r>
      <w:r w:rsidR="7DB40AF2" w:rsidRPr="00130D64">
        <w:rPr>
          <w:rFonts w:ascii="Times New Roman" w:eastAsia="Times New Roman" w:hAnsi="Times New Roman" w:cs="Times New Roman"/>
          <w:sz w:val="26"/>
          <w:szCs w:val="26"/>
        </w:rPr>
        <w:t>єктів</w:t>
      </w:r>
      <w:r w:rsidR="12D42A1F" w:rsidRPr="00130D64">
        <w:rPr>
          <w:rFonts w:ascii="Times New Roman" w:eastAsia="Times New Roman" w:hAnsi="Times New Roman" w:cs="Times New Roman"/>
          <w:sz w:val="26"/>
          <w:szCs w:val="26"/>
        </w:rPr>
        <w:t xml:space="preserve"> нерухомості у відповідний період.</w:t>
      </w:r>
    </w:p>
    <w:p w14:paraId="08D11D54" w14:textId="2B409780" w:rsidR="005F7FEF" w:rsidRPr="00130D64" w:rsidRDefault="005F7FEF" w:rsidP="6F49D064">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ab/>
      </w:r>
      <w:r w:rsidR="00DB4850">
        <w:rPr>
          <w:rFonts w:ascii="Times New Roman" w:eastAsia="Times New Roman" w:hAnsi="Times New Roman" w:cs="Times New Roman"/>
          <w:sz w:val="26"/>
          <w:szCs w:val="26"/>
        </w:rPr>
        <w:t xml:space="preserve">У зв’язку </w:t>
      </w:r>
      <w:r w:rsidRPr="00130D64">
        <w:rPr>
          <w:rFonts w:ascii="Times New Roman" w:eastAsia="Times New Roman" w:hAnsi="Times New Roman" w:cs="Times New Roman"/>
          <w:sz w:val="26"/>
          <w:szCs w:val="26"/>
        </w:rPr>
        <w:t xml:space="preserve">з </w:t>
      </w:r>
      <w:r w:rsidR="00DB4850">
        <w:rPr>
          <w:rFonts w:ascii="Times New Roman" w:eastAsia="Times New Roman" w:hAnsi="Times New Roman" w:cs="Times New Roman"/>
          <w:sz w:val="26"/>
          <w:szCs w:val="26"/>
        </w:rPr>
        <w:t>наведеним</w:t>
      </w:r>
      <w:r w:rsidRPr="00130D64">
        <w:rPr>
          <w:rFonts w:ascii="Times New Roman" w:eastAsia="Times New Roman" w:hAnsi="Times New Roman" w:cs="Times New Roman"/>
          <w:sz w:val="26"/>
          <w:szCs w:val="26"/>
        </w:rPr>
        <w:t xml:space="preserve"> Комісія та ГРМЕ дослідили обставини формування вартості зазначеного об’єкта нерухомості, а також джерела походження коштів на його придбання.</w:t>
      </w:r>
    </w:p>
    <w:p w14:paraId="2801B2BB" w14:textId="00B784FA" w:rsidR="005F7FEF" w:rsidRPr="00130D64" w:rsidRDefault="005F7FEF" w:rsidP="6F49D064">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ab/>
        <w:t xml:space="preserve">У </w:t>
      </w:r>
      <w:r w:rsidR="24BF68B6" w:rsidRPr="00130D64">
        <w:rPr>
          <w:rFonts w:ascii="Times New Roman" w:eastAsia="Times New Roman" w:hAnsi="Times New Roman" w:cs="Times New Roman"/>
          <w:sz w:val="26"/>
          <w:szCs w:val="26"/>
        </w:rPr>
        <w:t>відповідь</w:t>
      </w:r>
      <w:r w:rsidRPr="00130D64">
        <w:rPr>
          <w:rFonts w:ascii="Times New Roman" w:eastAsia="Times New Roman" w:hAnsi="Times New Roman" w:cs="Times New Roman"/>
          <w:sz w:val="26"/>
          <w:szCs w:val="26"/>
        </w:rPr>
        <w:t xml:space="preserve"> на запит ГРМЕ та під час </w:t>
      </w:r>
      <w:r w:rsidR="21184DE1" w:rsidRPr="00130D64">
        <w:rPr>
          <w:rFonts w:ascii="Times New Roman" w:eastAsia="Times New Roman" w:hAnsi="Times New Roman" w:cs="Times New Roman"/>
          <w:sz w:val="26"/>
          <w:szCs w:val="26"/>
        </w:rPr>
        <w:t xml:space="preserve">спеціального спільного засідання </w:t>
      </w:r>
      <w:r w:rsidRPr="00130D64">
        <w:rPr>
          <w:rFonts w:ascii="Times New Roman" w:eastAsia="Times New Roman" w:hAnsi="Times New Roman" w:cs="Times New Roman"/>
          <w:sz w:val="26"/>
          <w:szCs w:val="26"/>
        </w:rPr>
        <w:t xml:space="preserve">кандидат зазначила, що придбання квартири було здійснено за рахунок коштів, отриманих від </w:t>
      </w:r>
      <w:r w:rsidRPr="00130D64">
        <w:rPr>
          <w:rFonts w:ascii="Times New Roman" w:eastAsia="Times New Roman" w:hAnsi="Times New Roman" w:cs="Times New Roman"/>
          <w:sz w:val="26"/>
          <w:szCs w:val="26"/>
        </w:rPr>
        <w:lastRenderedPageBreak/>
        <w:t xml:space="preserve">продажу житлового будинку, розташованого </w:t>
      </w:r>
      <w:r w:rsidR="00DB4850">
        <w:rPr>
          <w:rFonts w:ascii="Times New Roman" w:eastAsia="Times New Roman" w:hAnsi="Times New Roman" w:cs="Times New Roman"/>
          <w:sz w:val="26"/>
          <w:szCs w:val="26"/>
        </w:rPr>
        <w:t>в</w:t>
      </w:r>
      <w:r w:rsidRPr="00130D64">
        <w:rPr>
          <w:rFonts w:ascii="Times New Roman" w:eastAsia="Times New Roman" w:hAnsi="Times New Roman" w:cs="Times New Roman"/>
          <w:sz w:val="26"/>
          <w:szCs w:val="26"/>
        </w:rPr>
        <w:t xml:space="preserve"> Харківській області, який було відчужено 04 вересня 2020 року за ціною 1 772 211 грн.</w:t>
      </w:r>
    </w:p>
    <w:p w14:paraId="31563E7F" w14:textId="77777777" w:rsidR="00C4211C" w:rsidRDefault="3E77A6FF" w:rsidP="00C4211C">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На підтвердження вартості квартири</w:t>
      </w:r>
      <w:r w:rsidR="62CB1F2C" w:rsidRPr="00130D64">
        <w:rPr>
          <w:rFonts w:ascii="Times New Roman" w:eastAsia="Times New Roman" w:hAnsi="Times New Roman" w:cs="Times New Roman"/>
          <w:sz w:val="26"/>
          <w:szCs w:val="26"/>
        </w:rPr>
        <w:t xml:space="preserve"> </w:t>
      </w:r>
      <w:r w:rsidRPr="00130D64">
        <w:rPr>
          <w:rFonts w:ascii="Times New Roman" w:eastAsia="Times New Roman" w:hAnsi="Times New Roman" w:cs="Times New Roman"/>
          <w:sz w:val="26"/>
          <w:szCs w:val="26"/>
        </w:rPr>
        <w:t>к</w:t>
      </w:r>
      <w:r w:rsidR="12D42A1F" w:rsidRPr="00130D64">
        <w:rPr>
          <w:rFonts w:ascii="Times New Roman" w:eastAsia="Times New Roman" w:hAnsi="Times New Roman" w:cs="Times New Roman"/>
          <w:sz w:val="26"/>
          <w:szCs w:val="26"/>
        </w:rPr>
        <w:t>андидат надала копію договору купівлі-продажу, платіжні документи, що свідчать про здійснення розрахунків у безготівковій формі, консультацію з оцінки майна, а також фото квартири на момент набуття у власність.</w:t>
      </w:r>
    </w:p>
    <w:p w14:paraId="282A7436" w14:textId="77777777" w:rsidR="00C4211C" w:rsidRDefault="12D42A1F" w:rsidP="00C4211C">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Крім того, кандидат пояснила, що на момент придбання квартира перебувала у стані будівельного ремонту, що, за її словами, вплинуло на її вартість.</w:t>
      </w:r>
      <w:r w:rsidR="373F7065" w:rsidRPr="00130D64">
        <w:rPr>
          <w:rFonts w:ascii="Times New Roman" w:eastAsia="Times New Roman" w:hAnsi="Times New Roman" w:cs="Times New Roman"/>
          <w:sz w:val="26"/>
          <w:szCs w:val="26"/>
        </w:rPr>
        <w:t xml:space="preserve"> </w:t>
      </w:r>
    </w:p>
    <w:p w14:paraId="18C42410" w14:textId="77777777" w:rsidR="00C4211C" w:rsidRDefault="12D42A1F" w:rsidP="00C4211C">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Оцінивши надані пояснення та документи, Комісія та ГРМЕ</w:t>
      </w:r>
      <w:r w:rsidR="2BC573FC" w:rsidRPr="00130D64">
        <w:rPr>
          <w:rFonts w:ascii="Times New Roman" w:eastAsia="Times New Roman" w:hAnsi="Times New Roman" w:cs="Times New Roman"/>
          <w:sz w:val="26"/>
          <w:szCs w:val="26"/>
        </w:rPr>
        <w:t xml:space="preserve"> дійшли висновку, що джерело походження коштів на придбання квартири є належно підтвердженим. Водночас встановлено, що задекларована вартість квартири обумовлена її фактичним технічним станом на момент набуття у власність та умовами конкретної угоди.</w:t>
      </w:r>
    </w:p>
    <w:p w14:paraId="011CFB1A" w14:textId="77777777" w:rsidR="00C4211C" w:rsidRDefault="4DB1FD45" w:rsidP="00C4211C">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Комісія та ГРМЕ враховують, що відповідно до підпункту 2 пункту 18 Єдиних показників, 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4E3E7C95" w14:textId="6DF398CC" w:rsidR="005F7FEF" w:rsidRDefault="4DB1FD45" w:rsidP="00C4211C">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За таких обставин Комісія та ГРМЕ дійшли висновку про відсутність обґрунтованого сумніву щодо відповідності кандидата показнику «чесність» критерію доброчесност</w:t>
      </w:r>
      <w:r w:rsidR="43419779" w:rsidRPr="00130D64">
        <w:rPr>
          <w:rFonts w:ascii="Times New Roman" w:eastAsia="Times New Roman" w:hAnsi="Times New Roman" w:cs="Times New Roman"/>
          <w:sz w:val="26"/>
          <w:szCs w:val="26"/>
        </w:rPr>
        <w:t>і</w:t>
      </w:r>
      <w:r w:rsidR="005F7FEF" w:rsidRPr="00130D64">
        <w:rPr>
          <w:rFonts w:ascii="Times New Roman" w:eastAsia="Times New Roman" w:hAnsi="Times New Roman" w:cs="Times New Roman"/>
          <w:sz w:val="26"/>
          <w:szCs w:val="26"/>
        </w:rPr>
        <w:t>.</w:t>
      </w:r>
    </w:p>
    <w:p w14:paraId="3539C61E" w14:textId="77777777" w:rsidR="00C4211C" w:rsidRPr="00C4211C" w:rsidRDefault="00C4211C" w:rsidP="00C4211C">
      <w:pPr>
        <w:spacing w:after="0" w:line="240" w:lineRule="auto"/>
        <w:ind w:firstLine="720"/>
        <w:jc w:val="both"/>
        <w:rPr>
          <w:rFonts w:ascii="Times New Roman" w:eastAsia="Times New Roman" w:hAnsi="Times New Roman" w:cs="Times New Roman"/>
          <w:sz w:val="26"/>
          <w:szCs w:val="26"/>
        </w:rPr>
      </w:pPr>
    </w:p>
    <w:p w14:paraId="7901051F" w14:textId="36A01B99" w:rsidR="00D6155E" w:rsidRPr="00C4211C" w:rsidRDefault="00C4211C" w:rsidP="00BD5E08">
      <w:pPr>
        <w:spacing w:after="120" w:line="240" w:lineRule="auto"/>
        <w:ind w:firstLine="709"/>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3.5. Ст</w:t>
      </w:r>
      <w:r w:rsidR="00BD5E08">
        <w:rPr>
          <w:rFonts w:ascii="Times New Roman" w:eastAsia="Times New Roman" w:hAnsi="Times New Roman" w:cs="Times New Roman"/>
          <w:b/>
          <w:bCs/>
          <w:sz w:val="26"/>
          <w:szCs w:val="26"/>
        </w:rPr>
        <w:t>о</w:t>
      </w:r>
      <w:r>
        <w:rPr>
          <w:rFonts w:ascii="Times New Roman" w:eastAsia="Times New Roman" w:hAnsi="Times New Roman" w:cs="Times New Roman"/>
          <w:b/>
          <w:bCs/>
          <w:sz w:val="26"/>
          <w:szCs w:val="26"/>
        </w:rPr>
        <w:t>совно</w:t>
      </w:r>
      <w:r w:rsidR="00006047" w:rsidRPr="00C4211C">
        <w:rPr>
          <w:rFonts w:ascii="Times New Roman" w:eastAsia="Times New Roman" w:hAnsi="Times New Roman" w:cs="Times New Roman"/>
          <w:b/>
          <w:bCs/>
          <w:sz w:val="26"/>
          <w:szCs w:val="26"/>
        </w:rPr>
        <w:t xml:space="preserve"> відвідин території російської федерації у 2014 та 2016 роках</w:t>
      </w:r>
    </w:p>
    <w:p w14:paraId="51EEDF92" w14:textId="55FC93E4" w:rsidR="00006047" w:rsidRPr="00130D64" w:rsidRDefault="3460FCAB" w:rsidP="00C4211C">
      <w:pPr>
        <w:spacing w:after="0" w:line="240" w:lineRule="auto"/>
        <w:ind w:firstLine="709"/>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Кандидат </w:t>
      </w:r>
      <w:r w:rsidR="381DB9CB" w:rsidRPr="00130D64">
        <w:rPr>
          <w:rFonts w:ascii="Times New Roman" w:eastAsia="Times New Roman" w:hAnsi="Times New Roman" w:cs="Times New Roman"/>
          <w:sz w:val="26"/>
          <w:szCs w:val="26"/>
        </w:rPr>
        <w:t xml:space="preserve">в анкеті кандидата на посаду судді </w:t>
      </w:r>
      <w:r w:rsidR="358634CC" w:rsidRPr="00130D64">
        <w:rPr>
          <w:rFonts w:ascii="Times New Roman" w:eastAsia="Times New Roman" w:hAnsi="Times New Roman" w:cs="Times New Roman"/>
          <w:sz w:val="26"/>
          <w:szCs w:val="26"/>
        </w:rPr>
        <w:t xml:space="preserve">зазначила інформацію про факти перебування на території російської федерації, зокрема транзит через територію рф у такі періоди: </w:t>
      </w:r>
      <w:r w:rsidR="1F414DE6" w:rsidRPr="00130D64">
        <w:rPr>
          <w:rFonts w:ascii="Times New Roman" w:eastAsia="Times New Roman" w:hAnsi="Times New Roman" w:cs="Times New Roman"/>
          <w:sz w:val="26"/>
          <w:szCs w:val="26"/>
        </w:rPr>
        <w:t>10 листопада 2014 року</w:t>
      </w:r>
      <w:r w:rsidR="358634CC" w:rsidRPr="00130D64">
        <w:rPr>
          <w:rFonts w:ascii="Times New Roman" w:eastAsia="Times New Roman" w:hAnsi="Times New Roman" w:cs="Times New Roman"/>
          <w:sz w:val="26"/>
          <w:szCs w:val="26"/>
        </w:rPr>
        <w:t xml:space="preserve"> та </w:t>
      </w:r>
      <w:r w:rsidR="6B0E22BA" w:rsidRPr="00130D64">
        <w:rPr>
          <w:rFonts w:ascii="Times New Roman" w:eastAsia="Times New Roman" w:hAnsi="Times New Roman" w:cs="Times New Roman"/>
          <w:sz w:val="26"/>
          <w:szCs w:val="26"/>
        </w:rPr>
        <w:t>20 листопада 2014 року</w:t>
      </w:r>
      <w:r w:rsidR="358634CC" w:rsidRPr="00130D64">
        <w:rPr>
          <w:rFonts w:ascii="Times New Roman" w:eastAsia="Times New Roman" w:hAnsi="Times New Roman" w:cs="Times New Roman"/>
          <w:sz w:val="26"/>
          <w:szCs w:val="26"/>
        </w:rPr>
        <w:t xml:space="preserve">. Крім того, кандидат вказала, що перебувала на території рф у період з </w:t>
      </w:r>
      <w:r w:rsidR="3E877E71" w:rsidRPr="00130D64">
        <w:rPr>
          <w:rFonts w:ascii="Times New Roman" w:eastAsia="Times New Roman" w:hAnsi="Times New Roman" w:cs="Times New Roman"/>
          <w:sz w:val="26"/>
          <w:szCs w:val="26"/>
        </w:rPr>
        <w:t>06 червня 2016 року</w:t>
      </w:r>
      <w:r w:rsidR="358634CC" w:rsidRPr="00130D64">
        <w:rPr>
          <w:rFonts w:ascii="Times New Roman" w:eastAsia="Times New Roman" w:hAnsi="Times New Roman" w:cs="Times New Roman"/>
          <w:sz w:val="26"/>
          <w:szCs w:val="26"/>
        </w:rPr>
        <w:t xml:space="preserve"> </w:t>
      </w:r>
      <w:r w:rsidR="00C4211C">
        <w:rPr>
          <w:rFonts w:ascii="Times New Roman" w:eastAsia="Times New Roman" w:hAnsi="Times New Roman" w:cs="Times New Roman"/>
          <w:sz w:val="26"/>
          <w:szCs w:val="26"/>
        </w:rPr>
        <w:t>д</w:t>
      </w:r>
      <w:r w:rsidR="358634CC" w:rsidRPr="00130D64">
        <w:rPr>
          <w:rFonts w:ascii="Times New Roman" w:eastAsia="Times New Roman" w:hAnsi="Times New Roman" w:cs="Times New Roman"/>
          <w:sz w:val="26"/>
          <w:szCs w:val="26"/>
        </w:rPr>
        <w:t xml:space="preserve">о </w:t>
      </w:r>
      <w:r w:rsidR="1B66AB6B" w:rsidRPr="00130D64">
        <w:rPr>
          <w:rFonts w:ascii="Times New Roman" w:eastAsia="Times New Roman" w:hAnsi="Times New Roman" w:cs="Times New Roman"/>
          <w:sz w:val="26"/>
          <w:szCs w:val="26"/>
        </w:rPr>
        <w:t>08 червня 2016 року</w:t>
      </w:r>
      <w:r w:rsidRPr="00130D64">
        <w:rPr>
          <w:rFonts w:ascii="Times New Roman" w:eastAsia="Times New Roman" w:hAnsi="Times New Roman" w:cs="Times New Roman"/>
          <w:sz w:val="26"/>
          <w:szCs w:val="26"/>
        </w:rPr>
        <w:t>.</w:t>
      </w:r>
    </w:p>
    <w:p w14:paraId="2F8F674A" w14:textId="317593D1" w:rsidR="00006047" w:rsidRPr="00130D64" w:rsidRDefault="00006047" w:rsidP="00C4211C">
      <w:pPr>
        <w:spacing w:after="0" w:line="240" w:lineRule="auto"/>
        <w:ind w:firstLine="709"/>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ab/>
      </w:r>
      <w:r w:rsidR="00C4211C">
        <w:rPr>
          <w:rFonts w:ascii="Times New Roman" w:eastAsia="Times New Roman" w:hAnsi="Times New Roman" w:cs="Times New Roman"/>
          <w:sz w:val="26"/>
          <w:szCs w:val="26"/>
        </w:rPr>
        <w:t>З огляду на зазначене</w:t>
      </w:r>
      <w:r w:rsidRPr="00130D64">
        <w:rPr>
          <w:rFonts w:ascii="Times New Roman" w:eastAsia="Times New Roman" w:hAnsi="Times New Roman" w:cs="Times New Roman"/>
          <w:sz w:val="26"/>
          <w:szCs w:val="26"/>
        </w:rPr>
        <w:t xml:space="preserve"> Комісія та ГРМЕ дослідили обставини</w:t>
      </w:r>
      <w:r w:rsidR="672FEA0A" w:rsidRPr="00130D64">
        <w:rPr>
          <w:rFonts w:ascii="Times New Roman" w:eastAsia="Times New Roman" w:hAnsi="Times New Roman" w:cs="Times New Roman"/>
          <w:sz w:val="26"/>
          <w:szCs w:val="26"/>
        </w:rPr>
        <w:t xml:space="preserve"> і </w:t>
      </w:r>
      <w:r w:rsidRPr="00130D64">
        <w:rPr>
          <w:rFonts w:ascii="Times New Roman" w:eastAsia="Times New Roman" w:hAnsi="Times New Roman" w:cs="Times New Roman"/>
          <w:sz w:val="26"/>
          <w:szCs w:val="26"/>
        </w:rPr>
        <w:t>мету відповідних поїздок.</w:t>
      </w:r>
    </w:p>
    <w:p w14:paraId="1E2D6140" w14:textId="77777777" w:rsidR="00C4211C" w:rsidRDefault="00006047" w:rsidP="00C4211C">
      <w:pPr>
        <w:spacing w:after="0" w:line="240" w:lineRule="auto"/>
        <w:ind w:firstLine="709"/>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ab/>
      </w:r>
      <w:r w:rsidR="40C69C9E" w:rsidRPr="00130D64">
        <w:rPr>
          <w:rFonts w:ascii="Times New Roman" w:eastAsia="Times New Roman" w:hAnsi="Times New Roman" w:cs="Times New Roman"/>
          <w:sz w:val="26"/>
          <w:szCs w:val="26"/>
        </w:rPr>
        <w:t xml:space="preserve">У </w:t>
      </w:r>
      <w:r w:rsidR="006B77D5" w:rsidRPr="00130D64">
        <w:rPr>
          <w:rFonts w:ascii="Times New Roman" w:eastAsia="Times New Roman" w:hAnsi="Times New Roman" w:cs="Times New Roman"/>
          <w:sz w:val="26"/>
          <w:szCs w:val="26"/>
        </w:rPr>
        <w:t>відповідь</w:t>
      </w:r>
      <w:r w:rsidR="40C69C9E" w:rsidRPr="00130D64">
        <w:rPr>
          <w:rFonts w:ascii="Times New Roman" w:eastAsia="Times New Roman" w:hAnsi="Times New Roman" w:cs="Times New Roman"/>
          <w:sz w:val="26"/>
          <w:szCs w:val="26"/>
        </w:rPr>
        <w:t xml:space="preserve"> на запит ГРМЕ та під час </w:t>
      </w:r>
      <w:r w:rsidR="1F14F9C7" w:rsidRPr="00130D64">
        <w:rPr>
          <w:rFonts w:ascii="Times New Roman" w:eastAsia="Times New Roman" w:hAnsi="Times New Roman" w:cs="Times New Roman"/>
          <w:sz w:val="26"/>
          <w:szCs w:val="26"/>
        </w:rPr>
        <w:t xml:space="preserve">спеціального спільного засідання </w:t>
      </w:r>
      <w:r w:rsidR="40C69C9E" w:rsidRPr="00130D64">
        <w:rPr>
          <w:rFonts w:ascii="Times New Roman" w:eastAsia="Times New Roman" w:hAnsi="Times New Roman" w:cs="Times New Roman"/>
          <w:sz w:val="26"/>
          <w:szCs w:val="26"/>
        </w:rPr>
        <w:t xml:space="preserve">кандидат зазначила, що </w:t>
      </w:r>
      <w:r w:rsidR="00C4211C">
        <w:rPr>
          <w:rFonts w:ascii="Times New Roman" w:eastAsia="Times New Roman" w:hAnsi="Times New Roman" w:cs="Times New Roman"/>
          <w:sz w:val="26"/>
          <w:szCs w:val="26"/>
        </w:rPr>
        <w:t>в</w:t>
      </w:r>
      <w:r w:rsidR="40C69C9E" w:rsidRPr="00130D64">
        <w:rPr>
          <w:rFonts w:ascii="Times New Roman" w:eastAsia="Times New Roman" w:hAnsi="Times New Roman" w:cs="Times New Roman"/>
          <w:sz w:val="26"/>
          <w:szCs w:val="26"/>
        </w:rPr>
        <w:t xml:space="preserve"> листопаді 2014 року здійснила транзитні поїздки через територію російської федерації з метою вильоту з аеропорту, розташованого у місті Бєлгород, що географічно </w:t>
      </w:r>
      <w:r w:rsidR="00C4211C">
        <w:rPr>
          <w:rFonts w:ascii="Times New Roman" w:eastAsia="Times New Roman" w:hAnsi="Times New Roman" w:cs="Times New Roman"/>
          <w:sz w:val="26"/>
          <w:szCs w:val="26"/>
        </w:rPr>
        <w:t>ближче до</w:t>
      </w:r>
      <w:r w:rsidR="40C69C9E" w:rsidRPr="00130D64">
        <w:rPr>
          <w:rFonts w:ascii="Times New Roman" w:eastAsia="Times New Roman" w:hAnsi="Times New Roman" w:cs="Times New Roman"/>
          <w:sz w:val="26"/>
          <w:szCs w:val="26"/>
        </w:rPr>
        <w:t xml:space="preserve"> місця її проживання. За її словами, перебування на території російської федерації</w:t>
      </w:r>
      <w:r w:rsidR="02F53988" w:rsidRPr="00130D64">
        <w:rPr>
          <w:rFonts w:ascii="Times New Roman" w:eastAsia="Times New Roman" w:hAnsi="Times New Roman" w:cs="Times New Roman"/>
          <w:sz w:val="26"/>
          <w:szCs w:val="26"/>
        </w:rPr>
        <w:t xml:space="preserve"> </w:t>
      </w:r>
      <w:r w:rsidR="40C69C9E" w:rsidRPr="00130D64">
        <w:rPr>
          <w:rFonts w:ascii="Times New Roman" w:eastAsia="Times New Roman" w:hAnsi="Times New Roman" w:cs="Times New Roman"/>
          <w:sz w:val="26"/>
          <w:szCs w:val="26"/>
        </w:rPr>
        <w:t>було</w:t>
      </w:r>
      <w:r w:rsidR="311E9D83" w:rsidRPr="00130D64">
        <w:rPr>
          <w:rFonts w:ascii="Times New Roman" w:eastAsia="Times New Roman" w:hAnsi="Times New Roman" w:cs="Times New Roman"/>
          <w:sz w:val="26"/>
          <w:szCs w:val="26"/>
        </w:rPr>
        <w:t xml:space="preserve"> </w:t>
      </w:r>
      <w:r w:rsidR="40C69C9E" w:rsidRPr="00130D64">
        <w:rPr>
          <w:rFonts w:ascii="Times New Roman" w:eastAsia="Times New Roman" w:hAnsi="Times New Roman" w:cs="Times New Roman"/>
          <w:sz w:val="26"/>
          <w:szCs w:val="26"/>
        </w:rPr>
        <w:t>короткостроковим</w:t>
      </w:r>
      <w:r w:rsidR="7D94B682" w:rsidRPr="00130D64">
        <w:rPr>
          <w:rFonts w:ascii="Times New Roman" w:eastAsia="Times New Roman" w:hAnsi="Times New Roman" w:cs="Times New Roman"/>
          <w:sz w:val="26"/>
          <w:szCs w:val="26"/>
        </w:rPr>
        <w:t xml:space="preserve"> </w:t>
      </w:r>
      <w:r w:rsidR="40C69C9E" w:rsidRPr="00130D64">
        <w:rPr>
          <w:rFonts w:ascii="Times New Roman" w:eastAsia="Times New Roman" w:hAnsi="Times New Roman" w:cs="Times New Roman"/>
          <w:sz w:val="26"/>
          <w:szCs w:val="26"/>
        </w:rPr>
        <w:t>та обмежувалося виключно транзитною метою.</w:t>
      </w:r>
    </w:p>
    <w:p w14:paraId="420A0F73" w14:textId="4DF89F1A" w:rsidR="00C4211C" w:rsidRDefault="00006047" w:rsidP="00C4211C">
      <w:pPr>
        <w:spacing w:after="0" w:line="240" w:lineRule="auto"/>
        <w:ind w:firstLine="709"/>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Крім того, кандидат пояснила, що </w:t>
      </w:r>
      <w:r w:rsidR="00C4211C">
        <w:rPr>
          <w:rFonts w:ascii="Times New Roman" w:eastAsia="Times New Roman" w:hAnsi="Times New Roman" w:cs="Times New Roman"/>
          <w:sz w:val="26"/>
          <w:szCs w:val="26"/>
        </w:rPr>
        <w:t>в</w:t>
      </w:r>
      <w:r w:rsidRPr="00130D64">
        <w:rPr>
          <w:rFonts w:ascii="Times New Roman" w:eastAsia="Times New Roman" w:hAnsi="Times New Roman" w:cs="Times New Roman"/>
          <w:sz w:val="26"/>
          <w:szCs w:val="26"/>
        </w:rPr>
        <w:t xml:space="preserve"> період з 06 червня 2016 року </w:t>
      </w:r>
      <w:r w:rsidR="00C4211C">
        <w:rPr>
          <w:rFonts w:ascii="Times New Roman" w:eastAsia="Times New Roman" w:hAnsi="Times New Roman" w:cs="Times New Roman"/>
          <w:sz w:val="26"/>
          <w:szCs w:val="26"/>
        </w:rPr>
        <w:t>д</w:t>
      </w:r>
      <w:r w:rsidRPr="00130D64">
        <w:rPr>
          <w:rFonts w:ascii="Times New Roman" w:eastAsia="Times New Roman" w:hAnsi="Times New Roman" w:cs="Times New Roman"/>
          <w:sz w:val="26"/>
          <w:szCs w:val="26"/>
        </w:rPr>
        <w:t xml:space="preserve">о 08 червня 2016 року перебувала на території російської федерації у зв’язку з необхідністю </w:t>
      </w:r>
      <w:r w:rsidR="00C4211C">
        <w:rPr>
          <w:rFonts w:ascii="Times New Roman" w:eastAsia="Times New Roman" w:hAnsi="Times New Roman" w:cs="Times New Roman"/>
          <w:sz w:val="26"/>
          <w:szCs w:val="26"/>
        </w:rPr>
        <w:t>придбання</w:t>
      </w:r>
      <w:r w:rsidRPr="00130D64">
        <w:rPr>
          <w:rFonts w:ascii="Times New Roman" w:eastAsia="Times New Roman" w:hAnsi="Times New Roman" w:cs="Times New Roman"/>
          <w:sz w:val="26"/>
          <w:szCs w:val="26"/>
        </w:rPr>
        <w:t xml:space="preserve"> лікарських засобів для своїх батьків, що, за її словами, було зумовлено відсутністю можливості отримати такі препарати в інший спосіб. Тривалість перебування становила близько двох діб, включаючи час, необхідний для дороги.</w:t>
      </w:r>
    </w:p>
    <w:p w14:paraId="3570BB5A" w14:textId="16FF926F" w:rsidR="00C4211C" w:rsidRDefault="00006047" w:rsidP="00C4211C">
      <w:pPr>
        <w:spacing w:after="0" w:line="240" w:lineRule="auto"/>
        <w:ind w:firstLine="709"/>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ab/>
        <w:t>Кандидат також зазначила, що обидві поїздки відбулися до її призначення на посаду судді.</w:t>
      </w:r>
    </w:p>
    <w:p w14:paraId="02327064" w14:textId="40D04592" w:rsidR="00C4211C" w:rsidRDefault="00006047" w:rsidP="00C4211C">
      <w:pPr>
        <w:spacing w:after="0" w:line="240" w:lineRule="auto"/>
        <w:ind w:firstLine="709"/>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Оцінивши надані пояснення, Комісія та ГРМЕ врахували обмежений характер таких поїздок, їх транзитну та вимушену мету, а також відсутність ознак системності.</w:t>
      </w:r>
    </w:p>
    <w:p w14:paraId="5E482499" w14:textId="640E534A" w:rsidR="00006047" w:rsidRPr="00130D64" w:rsidRDefault="6992A281" w:rsidP="00C4211C">
      <w:pPr>
        <w:spacing w:after="0" w:line="240" w:lineRule="auto"/>
        <w:ind w:firstLine="709"/>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lastRenderedPageBreak/>
        <w:t>Комісія та ГРМЕ враховують, що відповідно до підпункту 6 пункту 17 Єдиних показників суддя (кандидат на посаду судді) відповідає показнику дотримання етичних норм і бездоганної поведінки у професійній діяльності та особистому житті, якщо, зокрема, але не виключно, не відвідував тимчасово держави / держав, яка / які перебуває / перебувають у збройному конфлікті (війні) з Україною чи сприяла / сприяли (сприяє / сприяють) вчиненню збройної агресії проти України або не визнає / визнають територіальної цілісності України або тимчасово окуповані території України та / чи території держави-агресора без нагальної потреби, тобто за відсутності критичних та / або невідкладних життєво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14:paraId="1947AA10" w14:textId="797E9BB0" w:rsidR="00006047" w:rsidRPr="00130D64" w:rsidRDefault="5C44F806" w:rsidP="00C4211C">
      <w:pPr>
        <w:spacing w:after="0" w:line="240" w:lineRule="auto"/>
        <w:ind w:firstLine="709"/>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За таких обставин Комісія та ГРМЕ дійшли висновку про відсутність обґрунтованого сумніву щодо відповідності кандидата показнику</w:t>
      </w:r>
      <w:r w:rsidR="6ADA1CDC" w:rsidRPr="00130D64">
        <w:rPr>
          <w:rFonts w:ascii="Times New Roman" w:eastAsia="Times New Roman" w:hAnsi="Times New Roman" w:cs="Times New Roman"/>
          <w:sz w:val="26"/>
          <w:szCs w:val="26"/>
        </w:rPr>
        <w:t xml:space="preserve"> </w:t>
      </w:r>
      <w:r w:rsidR="1A15804D" w:rsidRPr="00130D64">
        <w:rPr>
          <w:rFonts w:ascii="Times New Roman" w:eastAsia="Times New Roman" w:hAnsi="Times New Roman" w:cs="Times New Roman"/>
          <w:sz w:val="26"/>
          <w:szCs w:val="26"/>
        </w:rPr>
        <w:t>«дотримання етичних норм і бездоганн</w:t>
      </w:r>
      <w:r w:rsidR="17F5709F" w:rsidRPr="00130D64">
        <w:rPr>
          <w:rFonts w:ascii="Times New Roman" w:eastAsia="Times New Roman" w:hAnsi="Times New Roman" w:cs="Times New Roman"/>
          <w:sz w:val="26"/>
          <w:szCs w:val="26"/>
        </w:rPr>
        <w:t>а</w:t>
      </w:r>
      <w:r w:rsidR="1A15804D" w:rsidRPr="00130D64">
        <w:rPr>
          <w:rFonts w:ascii="Times New Roman" w:eastAsia="Times New Roman" w:hAnsi="Times New Roman" w:cs="Times New Roman"/>
          <w:sz w:val="26"/>
          <w:szCs w:val="26"/>
        </w:rPr>
        <w:t xml:space="preserve"> поведінк</w:t>
      </w:r>
      <w:r w:rsidR="11F2F3B9" w:rsidRPr="00130D64">
        <w:rPr>
          <w:rFonts w:ascii="Times New Roman" w:eastAsia="Times New Roman" w:hAnsi="Times New Roman" w:cs="Times New Roman"/>
          <w:sz w:val="26"/>
          <w:szCs w:val="26"/>
        </w:rPr>
        <w:t>а</w:t>
      </w:r>
      <w:r w:rsidR="43E5EF4F" w:rsidRPr="00130D64">
        <w:rPr>
          <w:rFonts w:ascii="Times New Roman" w:eastAsia="Times New Roman" w:hAnsi="Times New Roman" w:cs="Times New Roman"/>
          <w:sz w:val="26"/>
          <w:szCs w:val="26"/>
        </w:rPr>
        <w:t xml:space="preserve"> у професійній діяльності та особистому житті</w:t>
      </w:r>
      <w:r w:rsidR="1A15804D" w:rsidRPr="00130D64">
        <w:rPr>
          <w:rFonts w:ascii="Times New Roman" w:eastAsia="Times New Roman" w:hAnsi="Times New Roman" w:cs="Times New Roman"/>
          <w:sz w:val="26"/>
          <w:szCs w:val="26"/>
        </w:rPr>
        <w:t>» критерію доброчесності.</w:t>
      </w:r>
    </w:p>
    <w:p w14:paraId="47973A75" w14:textId="77777777" w:rsidR="00D6155E" w:rsidRPr="00130D64" w:rsidRDefault="00D6155E" w:rsidP="00D6155E">
      <w:pPr>
        <w:spacing w:after="0" w:line="240" w:lineRule="auto"/>
        <w:jc w:val="both"/>
        <w:rPr>
          <w:rFonts w:ascii="Times New Roman" w:eastAsia="Times New Roman" w:hAnsi="Times New Roman" w:cs="Times New Roman"/>
          <w:sz w:val="26"/>
          <w:szCs w:val="26"/>
        </w:rPr>
      </w:pPr>
    </w:p>
    <w:p w14:paraId="351B52D1" w14:textId="514278C7" w:rsidR="00276057" w:rsidRPr="00130D64" w:rsidRDefault="00D070F7" w:rsidP="00BD5E08">
      <w:pPr>
        <w:pBdr>
          <w:top w:val="nil"/>
          <w:left w:val="nil"/>
          <w:bottom w:val="nil"/>
          <w:right w:val="nil"/>
          <w:between w:val="nil"/>
        </w:pBdr>
        <w:spacing w:after="120" w:line="240" w:lineRule="auto"/>
        <w:ind w:firstLine="709"/>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 Стосовно</w:t>
      </w:r>
      <w:r w:rsidR="00012DE8" w:rsidRPr="00130D64">
        <w:rPr>
          <w:rFonts w:ascii="Times New Roman" w:eastAsia="Times New Roman" w:hAnsi="Times New Roman" w:cs="Times New Roman"/>
          <w:b/>
          <w:color w:val="000000"/>
          <w:sz w:val="26"/>
          <w:szCs w:val="26"/>
        </w:rPr>
        <w:t xml:space="preserve"> відповідності кандидата критеріям, зазначеним у частині четвертій статті 8 Закону України «Про Вищий антикорупційний суд»</w:t>
      </w:r>
    </w:p>
    <w:p w14:paraId="7444DDEF" w14:textId="77777777" w:rsidR="00276057" w:rsidRDefault="00012DE8">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Комісія та ГРМЕ враховують, що відповідно до пункту 11 Єдиних показників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14:paraId="53BB736B" w14:textId="37AA5276" w:rsidR="00D070F7" w:rsidRPr="00130D64" w:rsidRDefault="00D070F7">
      <w:pPr>
        <w:spacing w:after="0" w:line="240" w:lineRule="auto"/>
        <w:ind w:firstLine="720"/>
        <w:jc w:val="both"/>
        <w:rPr>
          <w:rFonts w:ascii="Times New Roman" w:eastAsia="Times New Roman" w:hAnsi="Times New Roman" w:cs="Times New Roman"/>
          <w:sz w:val="26"/>
          <w:szCs w:val="26"/>
        </w:rPr>
      </w:pPr>
      <w:r w:rsidRPr="00D070F7">
        <w:rPr>
          <w:rFonts w:ascii="Times New Roman" w:eastAsia="Times New Roman" w:hAnsi="Times New Roman" w:cs="Times New Roman"/>
          <w:sz w:val="26"/>
          <w:szCs w:val="26"/>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14:paraId="528A41B2" w14:textId="435D202D" w:rsidR="00D070F7" w:rsidRDefault="00D070F7" w:rsidP="6F49D064">
      <w:pPr>
        <w:spacing w:after="0" w:line="240" w:lineRule="auto"/>
        <w:ind w:firstLine="720"/>
        <w:jc w:val="both"/>
        <w:rPr>
          <w:rFonts w:ascii="Times New Roman" w:eastAsia="Times New Roman" w:hAnsi="Times New Roman" w:cs="Times New Roman"/>
          <w:sz w:val="26"/>
          <w:szCs w:val="26"/>
        </w:rPr>
      </w:pPr>
      <w:r w:rsidRPr="00D070F7">
        <w:rPr>
          <w:rFonts w:ascii="Times New Roman" w:eastAsia="Times New Roman" w:hAnsi="Times New Roman" w:cs="Times New Roman"/>
          <w:sz w:val="26"/>
          <w:szCs w:val="26"/>
        </w:rPr>
        <w:t>Комісія та ГРМЕ, заслухавши доповідача від Комісії – Романа Кидисюка та доповідача від ГРМЕ – Нормана Ааса, дослідивши письмові та усні пояснення кандидата, 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 Закону України «Про Вищий антикорупційний суд».</w:t>
      </w:r>
    </w:p>
    <w:p w14:paraId="51C0067F" w14:textId="12FB6781" w:rsidR="00DD0316" w:rsidRPr="00130D64" w:rsidRDefault="00687CFF" w:rsidP="6F49D064">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 </w:t>
      </w:r>
      <w:r w:rsidR="00406366" w:rsidRPr="00130D64">
        <w:rPr>
          <w:rFonts w:ascii="Times New Roman" w:eastAsia="Times New Roman" w:hAnsi="Times New Roman" w:cs="Times New Roman"/>
          <w:sz w:val="26"/>
          <w:szCs w:val="26"/>
        </w:rPr>
        <w:t xml:space="preserve">«ЗА» визнання кандидата </w:t>
      </w:r>
      <w:r w:rsidR="00DD0316" w:rsidRPr="00130D64">
        <w:rPr>
          <w:rFonts w:ascii="Times New Roman" w:eastAsia="Times New Roman" w:hAnsi="Times New Roman" w:cs="Times New Roman"/>
          <w:sz w:val="26"/>
          <w:szCs w:val="26"/>
        </w:rPr>
        <w:t>такою</w:t>
      </w:r>
      <w:r w:rsidR="00406366" w:rsidRPr="00130D64">
        <w:rPr>
          <w:rFonts w:ascii="Times New Roman" w:eastAsia="Times New Roman" w:hAnsi="Times New Roman" w:cs="Times New Roman"/>
          <w:sz w:val="26"/>
          <w:szCs w:val="26"/>
        </w:rPr>
        <w:t>, що відповідає критеріям, передбаченим частиною четвертою статті 8 Закону України «Про Вищий антикорупційний суд» проголосува</w:t>
      </w:r>
      <w:r w:rsidR="00DD0316" w:rsidRPr="00130D64">
        <w:rPr>
          <w:rFonts w:ascii="Times New Roman" w:eastAsia="Times New Roman" w:hAnsi="Times New Roman" w:cs="Times New Roman"/>
          <w:sz w:val="26"/>
          <w:szCs w:val="26"/>
        </w:rPr>
        <w:t>л</w:t>
      </w:r>
      <w:r w:rsidR="004F575D">
        <w:rPr>
          <w:rFonts w:ascii="Times New Roman" w:eastAsia="Times New Roman" w:hAnsi="Times New Roman" w:cs="Times New Roman"/>
          <w:sz w:val="26"/>
          <w:szCs w:val="26"/>
        </w:rPr>
        <w:t>и</w:t>
      </w:r>
      <w:r w:rsidR="00406366" w:rsidRPr="00130D6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дев’</w:t>
      </w:r>
      <w:r w:rsidR="00DD0316" w:rsidRPr="00130D64">
        <w:rPr>
          <w:rFonts w:ascii="Times New Roman" w:eastAsia="Times New Roman" w:hAnsi="Times New Roman" w:cs="Times New Roman"/>
          <w:sz w:val="26"/>
          <w:szCs w:val="26"/>
        </w:rPr>
        <w:t>ять</w:t>
      </w:r>
      <w:r w:rsidR="00406366" w:rsidRPr="00130D64">
        <w:rPr>
          <w:rFonts w:ascii="Times New Roman" w:eastAsia="Times New Roman" w:hAnsi="Times New Roman" w:cs="Times New Roman"/>
          <w:sz w:val="26"/>
          <w:szCs w:val="26"/>
        </w:rPr>
        <w:t xml:space="preserve"> член</w:t>
      </w:r>
      <w:r w:rsidR="00DD0316" w:rsidRPr="00130D64">
        <w:rPr>
          <w:rFonts w:ascii="Times New Roman" w:eastAsia="Times New Roman" w:hAnsi="Times New Roman" w:cs="Times New Roman"/>
          <w:sz w:val="26"/>
          <w:szCs w:val="26"/>
        </w:rPr>
        <w:t>ів</w:t>
      </w:r>
      <w:r w:rsidR="00406366" w:rsidRPr="00130D64">
        <w:rPr>
          <w:rFonts w:ascii="Times New Roman" w:eastAsia="Times New Roman" w:hAnsi="Times New Roman" w:cs="Times New Roman"/>
          <w:sz w:val="26"/>
          <w:szCs w:val="26"/>
        </w:rPr>
        <w:t xml:space="preserve"> Комісії (</w:t>
      </w:r>
      <w:r w:rsidR="00DD0316" w:rsidRPr="00130D64">
        <w:rPr>
          <w:rFonts w:ascii="Times New Roman" w:eastAsia="Times New Roman" w:hAnsi="Times New Roman" w:cs="Times New Roman"/>
          <w:sz w:val="26"/>
          <w:szCs w:val="26"/>
        </w:rPr>
        <w:t>Віталій ГАЦЕЛЮК, Ярослав ДУХ, Роман КИДИСЮК, Ігор КУШНІР, Руслан МЕЛЬНИК, Олексій ОМЕЛЬЯН, Роман САБОДАШ, Сергій ЧУМАК, Галина ШЕВЧУК) та шість членів ГРМЕ (Роберт Гайн БРУКХАЙЗЕН, Норман ААС, Ґабріелє ЮОДКАЙТЕ-ҐРАНСКІЄНЕ, Мері К. БАТЛЕР, Джесіка ЛОТ ТОМПСОН, Джон Дж. О’САЛЛІВАН)</w:t>
      </w:r>
      <w:r w:rsidR="3666A520" w:rsidRPr="00130D64">
        <w:rPr>
          <w:rFonts w:ascii="Times New Roman" w:eastAsia="Times New Roman" w:hAnsi="Times New Roman" w:cs="Times New Roman"/>
          <w:sz w:val="26"/>
          <w:szCs w:val="26"/>
        </w:rPr>
        <w:t>;</w:t>
      </w:r>
      <w:r w:rsidR="00406366" w:rsidRPr="00130D64">
        <w:rPr>
          <w:rFonts w:ascii="Times New Roman" w:eastAsia="Times New Roman" w:hAnsi="Times New Roman" w:cs="Times New Roman"/>
          <w:sz w:val="26"/>
          <w:szCs w:val="26"/>
        </w:rPr>
        <w:t xml:space="preserve"> «ПРОТИ» </w:t>
      </w:r>
      <w:r w:rsidR="71CF5762" w:rsidRPr="00130D64">
        <w:rPr>
          <w:rFonts w:ascii="Times New Roman" w:eastAsia="Times New Roman" w:hAnsi="Times New Roman" w:cs="Times New Roman"/>
          <w:sz w:val="26"/>
          <w:szCs w:val="26"/>
        </w:rPr>
        <w:t xml:space="preserve"> –</w:t>
      </w:r>
      <w:r w:rsidR="00406366" w:rsidRPr="00130D64">
        <w:rPr>
          <w:rFonts w:ascii="Times New Roman" w:eastAsia="Times New Roman" w:hAnsi="Times New Roman" w:cs="Times New Roman"/>
          <w:sz w:val="26"/>
          <w:szCs w:val="26"/>
        </w:rPr>
        <w:t xml:space="preserve"> </w:t>
      </w:r>
      <w:r w:rsidR="00DD0316" w:rsidRPr="00130D64">
        <w:rPr>
          <w:rFonts w:ascii="Times New Roman" w:eastAsia="Times New Roman" w:hAnsi="Times New Roman" w:cs="Times New Roman"/>
          <w:sz w:val="26"/>
          <w:szCs w:val="26"/>
        </w:rPr>
        <w:t>чотири</w:t>
      </w:r>
      <w:r w:rsidR="00406366" w:rsidRPr="00130D64">
        <w:rPr>
          <w:rFonts w:ascii="Times New Roman" w:eastAsia="Times New Roman" w:hAnsi="Times New Roman" w:cs="Times New Roman"/>
          <w:sz w:val="26"/>
          <w:szCs w:val="26"/>
        </w:rPr>
        <w:t xml:space="preserve"> </w:t>
      </w:r>
      <w:r w:rsidR="00DD0316" w:rsidRPr="00130D64">
        <w:rPr>
          <w:rFonts w:ascii="Times New Roman" w:eastAsia="Times New Roman" w:hAnsi="Times New Roman" w:cs="Times New Roman"/>
          <w:sz w:val="26"/>
          <w:szCs w:val="26"/>
        </w:rPr>
        <w:t>члени</w:t>
      </w:r>
      <w:r w:rsidR="00406366" w:rsidRPr="00130D64">
        <w:rPr>
          <w:rFonts w:ascii="Times New Roman" w:eastAsia="Times New Roman" w:hAnsi="Times New Roman" w:cs="Times New Roman"/>
          <w:sz w:val="26"/>
          <w:szCs w:val="26"/>
        </w:rPr>
        <w:t xml:space="preserve"> Комісії (Михайло БОГОНІС, Людмила ВОЛКОВА</w:t>
      </w:r>
      <w:r w:rsidR="00DD0316" w:rsidRPr="00130D64">
        <w:rPr>
          <w:rFonts w:ascii="Times New Roman" w:eastAsia="Times New Roman" w:hAnsi="Times New Roman" w:cs="Times New Roman"/>
          <w:sz w:val="26"/>
          <w:szCs w:val="26"/>
        </w:rPr>
        <w:t xml:space="preserve">, </w:t>
      </w:r>
      <w:r w:rsidR="008F399D" w:rsidRPr="00130D64">
        <w:rPr>
          <w:rFonts w:ascii="Times New Roman" w:eastAsia="Times New Roman" w:hAnsi="Times New Roman" w:cs="Times New Roman"/>
          <w:sz w:val="26"/>
          <w:szCs w:val="26"/>
        </w:rPr>
        <w:t xml:space="preserve">Олег КОЛІУШ, </w:t>
      </w:r>
      <w:r w:rsidR="00406366" w:rsidRPr="00130D64">
        <w:rPr>
          <w:rFonts w:ascii="Times New Roman" w:eastAsia="Times New Roman" w:hAnsi="Times New Roman" w:cs="Times New Roman"/>
          <w:sz w:val="26"/>
          <w:szCs w:val="26"/>
        </w:rPr>
        <w:t>Руслан СИДОРОВИЧ</w:t>
      </w:r>
      <w:r w:rsidR="00DD0316" w:rsidRPr="00130D64">
        <w:rPr>
          <w:rFonts w:ascii="Times New Roman" w:eastAsia="Times New Roman" w:hAnsi="Times New Roman" w:cs="Times New Roman"/>
          <w:sz w:val="26"/>
          <w:szCs w:val="26"/>
        </w:rPr>
        <w:t xml:space="preserve">). </w:t>
      </w:r>
      <w:r w:rsidR="003F6E8C" w:rsidRPr="003F6E8C">
        <w:rPr>
          <w:rFonts w:ascii="Times New Roman" w:eastAsia="Times New Roman" w:hAnsi="Times New Roman" w:cs="Times New Roman"/>
          <w:sz w:val="26"/>
          <w:szCs w:val="26"/>
        </w:rPr>
        <w:t>Участ</w:t>
      </w:r>
      <w:r w:rsidR="003F6E8C">
        <w:rPr>
          <w:rFonts w:ascii="Times New Roman" w:eastAsia="Times New Roman" w:hAnsi="Times New Roman" w:cs="Times New Roman"/>
          <w:sz w:val="26"/>
          <w:szCs w:val="26"/>
        </w:rPr>
        <w:t>і</w:t>
      </w:r>
      <w:r w:rsidR="003F6E8C" w:rsidRPr="003F6E8C">
        <w:rPr>
          <w:rFonts w:ascii="Times New Roman" w:eastAsia="Times New Roman" w:hAnsi="Times New Roman" w:cs="Times New Roman"/>
          <w:sz w:val="26"/>
          <w:szCs w:val="26"/>
        </w:rPr>
        <w:t xml:space="preserve"> у голосуванні не бра</w:t>
      </w:r>
      <w:r w:rsidR="003F6E8C">
        <w:rPr>
          <w:rFonts w:ascii="Times New Roman" w:eastAsia="Times New Roman" w:hAnsi="Times New Roman" w:cs="Times New Roman"/>
          <w:sz w:val="26"/>
          <w:szCs w:val="26"/>
        </w:rPr>
        <w:t>ли</w:t>
      </w:r>
      <w:r w:rsidR="003F6E8C" w:rsidRPr="003F6E8C">
        <w:rPr>
          <w:rFonts w:ascii="Times New Roman" w:eastAsia="Times New Roman" w:hAnsi="Times New Roman" w:cs="Times New Roman"/>
          <w:sz w:val="26"/>
          <w:szCs w:val="26"/>
        </w:rPr>
        <w:t xml:space="preserve"> </w:t>
      </w:r>
      <w:r w:rsidR="003F6E8C">
        <w:rPr>
          <w:rFonts w:ascii="Times New Roman" w:eastAsia="Times New Roman" w:hAnsi="Times New Roman" w:cs="Times New Roman"/>
          <w:sz w:val="26"/>
          <w:szCs w:val="26"/>
        </w:rPr>
        <w:t>два</w:t>
      </w:r>
      <w:r w:rsidR="003F6E8C" w:rsidRPr="003F6E8C">
        <w:rPr>
          <w:rFonts w:ascii="Times New Roman" w:eastAsia="Times New Roman" w:hAnsi="Times New Roman" w:cs="Times New Roman"/>
          <w:sz w:val="26"/>
          <w:szCs w:val="26"/>
        </w:rPr>
        <w:t xml:space="preserve"> член</w:t>
      </w:r>
      <w:r w:rsidR="003F6E8C">
        <w:rPr>
          <w:rFonts w:ascii="Times New Roman" w:eastAsia="Times New Roman" w:hAnsi="Times New Roman" w:cs="Times New Roman"/>
          <w:sz w:val="26"/>
          <w:szCs w:val="26"/>
        </w:rPr>
        <w:t>и</w:t>
      </w:r>
      <w:r w:rsidR="003F6E8C" w:rsidRPr="003F6E8C">
        <w:rPr>
          <w:rFonts w:ascii="Times New Roman" w:eastAsia="Times New Roman" w:hAnsi="Times New Roman" w:cs="Times New Roman"/>
          <w:sz w:val="26"/>
          <w:szCs w:val="26"/>
        </w:rPr>
        <w:t xml:space="preserve"> Комісії (</w:t>
      </w:r>
      <w:r w:rsidR="003F6E8C">
        <w:rPr>
          <w:rFonts w:ascii="Times New Roman" w:eastAsia="Times New Roman" w:hAnsi="Times New Roman" w:cs="Times New Roman"/>
          <w:sz w:val="26"/>
          <w:szCs w:val="26"/>
        </w:rPr>
        <w:t>Надія КОБЕЦЬКА та Андрій ПАСІЧНИК</w:t>
      </w:r>
      <w:r w:rsidR="003F6E8C" w:rsidRPr="003F6E8C">
        <w:rPr>
          <w:rFonts w:ascii="Times New Roman" w:eastAsia="Times New Roman" w:hAnsi="Times New Roman" w:cs="Times New Roman"/>
          <w:sz w:val="26"/>
          <w:szCs w:val="26"/>
        </w:rPr>
        <w:t>).</w:t>
      </w:r>
    </w:p>
    <w:p w14:paraId="3FCF89DD" w14:textId="480E81B7" w:rsidR="009345B5" w:rsidRPr="00130D64" w:rsidRDefault="009345B5" w:rsidP="009345B5">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 xml:space="preserve">Таким чином, кандидат на посаду судді </w:t>
      </w:r>
      <w:r w:rsidR="00687CFF">
        <w:rPr>
          <w:rFonts w:ascii="Times New Roman" w:eastAsia="Times New Roman" w:hAnsi="Times New Roman" w:cs="Times New Roman"/>
          <w:sz w:val="26"/>
          <w:szCs w:val="26"/>
        </w:rPr>
        <w:t>ВАКС Теслен</w:t>
      </w:r>
      <w:r w:rsidR="003F6E8C">
        <w:rPr>
          <w:rFonts w:ascii="Times New Roman" w:eastAsia="Times New Roman" w:hAnsi="Times New Roman" w:cs="Times New Roman"/>
          <w:sz w:val="26"/>
          <w:szCs w:val="26"/>
        </w:rPr>
        <w:t>к</w:t>
      </w:r>
      <w:r w:rsidR="00687CFF">
        <w:rPr>
          <w:rFonts w:ascii="Times New Roman" w:eastAsia="Times New Roman" w:hAnsi="Times New Roman" w:cs="Times New Roman"/>
          <w:sz w:val="26"/>
          <w:szCs w:val="26"/>
        </w:rPr>
        <w:t>о І.О.</w:t>
      </w:r>
      <w:r w:rsidRPr="00130D64">
        <w:rPr>
          <w:rFonts w:ascii="Times New Roman" w:eastAsia="Times New Roman" w:hAnsi="Times New Roman" w:cs="Times New Roman"/>
          <w:sz w:val="26"/>
          <w:szCs w:val="26"/>
        </w:rPr>
        <w:t xml:space="preserve"> визнається так</w:t>
      </w:r>
      <w:r w:rsidR="506E962D" w:rsidRPr="00130D64">
        <w:rPr>
          <w:rFonts w:ascii="Times New Roman" w:eastAsia="Times New Roman" w:hAnsi="Times New Roman" w:cs="Times New Roman"/>
          <w:sz w:val="26"/>
          <w:szCs w:val="26"/>
        </w:rPr>
        <w:t>ою</w:t>
      </w:r>
      <w:r w:rsidRPr="00130D64">
        <w:rPr>
          <w:rFonts w:ascii="Times New Roman" w:eastAsia="Times New Roman" w:hAnsi="Times New Roman" w:cs="Times New Roman"/>
          <w:sz w:val="26"/>
          <w:szCs w:val="26"/>
        </w:rPr>
        <w:t>, що відповідає критеріям, передбаченим частиною четвертою статті 8 Закону України «Про Вищий антикорупційний суд».</w:t>
      </w:r>
      <w:r w:rsidR="003F6E8C">
        <w:rPr>
          <w:rFonts w:ascii="Times New Roman" w:eastAsia="Times New Roman" w:hAnsi="Times New Roman" w:cs="Times New Roman"/>
          <w:sz w:val="26"/>
          <w:szCs w:val="26"/>
        </w:rPr>
        <w:t xml:space="preserve"> </w:t>
      </w:r>
      <w:r w:rsidR="003F6E8C" w:rsidRPr="003F6E8C">
        <w:rPr>
          <w:rFonts w:ascii="Times New Roman" w:eastAsia="Times New Roman" w:hAnsi="Times New Roman" w:cs="Times New Roman"/>
          <w:sz w:val="26"/>
          <w:szCs w:val="26"/>
        </w:rPr>
        <w:t>Результати спеціальних спільних засідань Комісії та ГРМЕ оголошено 20 березня 2026 року.</w:t>
      </w:r>
    </w:p>
    <w:p w14:paraId="2A96CD2A" w14:textId="54A4DEEB" w:rsidR="009345B5" w:rsidRPr="00130D64" w:rsidRDefault="009345B5" w:rsidP="009345B5">
      <w:pPr>
        <w:spacing w:after="0" w:line="240" w:lineRule="auto"/>
        <w:ind w:firstLine="720"/>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lastRenderedPageBreak/>
        <w:t xml:space="preserve">Керуючись статтями 8, 9 Закону України «Про Вищий антикорупційний суд», Регламентом Вищої кваліфікаційної комісії суддів України, </w:t>
      </w:r>
      <w:r w:rsidR="00A21085" w:rsidRPr="00A21085">
        <w:rPr>
          <w:rFonts w:ascii="Times New Roman" w:eastAsia="Times New Roman" w:hAnsi="Times New Roman" w:cs="Times New Roman"/>
          <w:sz w:val="26"/>
          <w:szCs w:val="26"/>
        </w:rPr>
        <w:t xml:space="preserve">Законом України «Про судоустрій і статус суддів», </w:t>
      </w:r>
      <w:r w:rsidRPr="00130D64">
        <w:rPr>
          <w:rFonts w:ascii="Times New Roman" w:eastAsia="Times New Roman" w:hAnsi="Times New Roman" w:cs="Times New Roman"/>
          <w:sz w:val="26"/>
          <w:szCs w:val="26"/>
        </w:rPr>
        <w:t>Вища кваліфікаційна комісія суддів України та Громадська рада міжнародних експертів,</w:t>
      </w:r>
    </w:p>
    <w:p w14:paraId="05E04F37" w14:textId="77777777" w:rsidR="00276057" w:rsidRPr="00130D64" w:rsidRDefault="00276057" w:rsidP="00D658C6">
      <w:pPr>
        <w:spacing w:after="0" w:line="240" w:lineRule="auto"/>
        <w:ind w:firstLine="720"/>
        <w:jc w:val="both"/>
        <w:rPr>
          <w:rFonts w:ascii="Times New Roman" w:eastAsia="Times New Roman" w:hAnsi="Times New Roman" w:cs="Times New Roman"/>
          <w:sz w:val="26"/>
          <w:szCs w:val="26"/>
        </w:rPr>
      </w:pPr>
    </w:p>
    <w:p w14:paraId="094B9746" w14:textId="77777777" w:rsidR="00276057" w:rsidRPr="001B2061" w:rsidRDefault="00012DE8" w:rsidP="00D658C6">
      <w:pPr>
        <w:spacing w:after="0" w:line="240" w:lineRule="auto"/>
        <w:jc w:val="center"/>
        <w:rPr>
          <w:rFonts w:ascii="Times New Roman" w:eastAsia="Times New Roman" w:hAnsi="Times New Roman" w:cs="Times New Roman"/>
          <w:sz w:val="26"/>
          <w:szCs w:val="26"/>
        </w:rPr>
      </w:pPr>
      <w:r w:rsidRPr="001B2061">
        <w:rPr>
          <w:rFonts w:ascii="Times New Roman" w:eastAsia="Times New Roman" w:hAnsi="Times New Roman" w:cs="Times New Roman"/>
          <w:sz w:val="26"/>
          <w:szCs w:val="26"/>
        </w:rPr>
        <w:t>вирішили:</w:t>
      </w:r>
    </w:p>
    <w:p w14:paraId="33F704F0" w14:textId="77777777" w:rsidR="00276057" w:rsidRPr="00130D64" w:rsidRDefault="00276057" w:rsidP="00D658C6">
      <w:pPr>
        <w:spacing w:after="0" w:line="240" w:lineRule="auto"/>
        <w:jc w:val="center"/>
        <w:rPr>
          <w:rFonts w:ascii="Times New Roman" w:eastAsia="Times New Roman" w:hAnsi="Times New Roman" w:cs="Times New Roman"/>
          <w:b/>
          <w:sz w:val="26"/>
          <w:szCs w:val="26"/>
        </w:rPr>
      </w:pPr>
    </w:p>
    <w:p w14:paraId="268540FB" w14:textId="7775E5D7" w:rsidR="00276057" w:rsidRPr="00130D64" w:rsidRDefault="76AD0710" w:rsidP="00687CFF">
      <w:pPr>
        <w:spacing w:after="0" w:line="240" w:lineRule="auto"/>
        <w:jc w:val="both"/>
        <w:rPr>
          <w:rFonts w:ascii="Times New Roman" w:eastAsia="Times New Roman" w:hAnsi="Times New Roman" w:cs="Times New Roman"/>
          <w:sz w:val="26"/>
          <w:szCs w:val="26"/>
        </w:rPr>
      </w:pPr>
      <w:r w:rsidRPr="00130D64">
        <w:rPr>
          <w:rFonts w:ascii="Times New Roman" w:eastAsia="Times New Roman" w:hAnsi="Times New Roman" w:cs="Times New Roman"/>
          <w:sz w:val="26"/>
          <w:szCs w:val="26"/>
        </w:rPr>
        <w:t>в</w:t>
      </w:r>
      <w:r w:rsidR="00012DE8" w:rsidRPr="00130D64">
        <w:rPr>
          <w:rFonts w:ascii="Times New Roman" w:eastAsia="Times New Roman" w:hAnsi="Times New Roman" w:cs="Times New Roman"/>
          <w:sz w:val="26"/>
          <w:szCs w:val="26"/>
        </w:rPr>
        <w:t xml:space="preserve">изнати кандидата на посаду судді Вищого антикорупційного суду </w:t>
      </w:r>
      <w:r w:rsidR="774F5EAF" w:rsidRPr="00130D64">
        <w:rPr>
          <w:rFonts w:ascii="Times New Roman" w:eastAsia="Times New Roman" w:hAnsi="Times New Roman" w:cs="Times New Roman"/>
          <w:sz w:val="26"/>
          <w:szCs w:val="26"/>
        </w:rPr>
        <w:t>Тесленко Ірину Олександрівну</w:t>
      </w:r>
      <w:r w:rsidR="00012DE8" w:rsidRPr="00130D64">
        <w:rPr>
          <w:rFonts w:ascii="Times New Roman" w:eastAsia="Times New Roman" w:hAnsi="Times New Roman" w:cs="Times New Roman"/>
          <w:sz w:val="26"/>
          <w:szCs w:val="26"/>
        </w:rPr>
        <w:t xml:space="preserve"> </w:t>
      </w:r>
      <w:r w:rsidR="774F5EAF" w:rsidRPr="00130D64">
        <w:rPr>
          <w:rFonts w:ascii="Times New Roman" w:eastAsia="Times New Roman" w:hAnsi="Times New Roman" w:cs="Times New Roman"/>
          <w:sz w:val="26"/>
          <w:szCs w:val="26"/>
        </w:rPr>
        <w:t>такою</w:t>
      </w:r>
      <w:r w:rsidR="00012DE8" w:rsidRPr="00130D64">
        <w:rPr>
          <w:rFonts w:ascii="Times New Roman" w:eastAsia="Times New Roman" w:hAnsi="Times New Roman" w:cs="Times New Roman"/>
          <w:sz w:val="26"/>
          <w:szCs w:val="26"/>
        </w:rPr>
        <w:t xml:space="preserve">, що відповідає критеріям, визначеним частиною четвертою статті 8 Закону України «Про Вищий антикорупційний суд». </w:t>
      </w:r>
    </w:p>
    <w:p w14:paraId="58CC9446" w14:textId="77777777" w:rsidR="00276057" w:rsidRPr="00130D64" w:rsidRDefault="00276057">
      <w:pPr>
        <w:spacing w:after="0" w:line="240" w:lineRule="auto"/>
        <w:ind w:firstLine="720"/>
        <w:jc w:val="both"/>
        <w:rPr>
          <w:rFonts w:ascii="Times New Roman" w:eastAsia="Times New Roman" w:hAnsi="Times New Roman" w:cs="Times New Roman"/>
          <w:sz w:val="26"/>
          <w:szCs w:val="26"/>
        </w:rPr>
      </w:pPr>
    </w:p>
    <w:p w14:paraId="3B6121CA" w14:textId="77777777" w:rsidR="00276057" w:rsidRPr="00130D64" w:rsidRDefault="00276057">
      <w:pPr>
        <w:spacing w:after="0" w:line="240" w:lineRule="auto"/>
        <w:ind w:firstLine="720"/>
        <w:jc w:val="both"/>
        <w:rPr>
          <w:rFonts w:ascii="Times New Roman" w:eastAsia="Times New Roman" w:hAnsi="Times New Roman" w:cs="Times New Roman"/>
          <w:sz w:val="26"/>
          <w:szCs w:val="26"/>
        </w:rPr>
      </w:pPr>
    </w:p>
    <w:p w14:paraId="188984AC" w14:textId="343FAF7E" w:rsidR="23D3C3D7" w:rsidRPr="00130D64" w:rsidRDefault="23D3C3D7" w:rsidP="7E388352">
      <w:pPr>
        <w:spacing w:after="0" w:line="240" w:lineRule="auto"/>
        <w:jc w:val="both"/>
        <w:rPr>
          <w:rFonts w:ascii="Times New Roman" w:eastAsia="Times New Roman" w:hAnsi="Times New Roman" w:cs="Times New Roman"/>
          <w:color w:val="000000" w:themeColor="text1"/>
          <w:sz w:val="26"/>
          <w:szCs w:val="26"/>
        </w:rPr>
      </w:pPr>
      <w:r w:rsidRPr="00130D64">
        <w:rPr>
          <w:rFonts w:ascii="Times New Roman" w:eastAsia="Times New Roman" w:hAnsi="Times New Roman" w:cs="Times New Roman"/>
          <w:color w:val="000000" w:themeColor="text1"/>
          <w:sz w:val="26"/>
          <w:szCs w:val="26"/>
        </w:rPr>
        <w:t>Голова Комісії</w:t>
      </w:r>
      <w:r w:rsidRPr="00130D64">
        <w:tab/>
      </w:r>
      <w:r w:rsidRPr="00130D64">
        <w:tab/>
      </w:r>
      <w:r w:rsidRPr="00130D64">
        <w:rPr>
          <w:rFonts w:ascii="Times New Roman" w:eastAsia="Times New Roman" w:hAnsi="Times New Roman" w:cs="Times New Roman"/>
          <w:color w:val="000000" w:themeColor="text1"/>
          <w:sz w:val="25"/>
          <w:szCs w:val="25"/>
        </w:rPr>
        <w:t>Андрій ПАСІЧНИК</w:t>
      </w:r>
      <w:r w:rsidRPr="00130D64">
        <w:tab/>
      </w:r>
      <w:r w:rsidRPr="00130D64">
        <w:tab/>
      </w:r>
      <w:r w:rsidRPr="00130D64">
        <w:rPr>
          <w:rFonts w:ascii="Times New Roman" w:eastAsia="Times New Roman" w:hAnsi="Times New Roman" w:cs="Times New Roman"/>
          <w:color w:val="000000" w:themeColor="text1"/>
          <w:sz w:val="26"/>
          <w:szCs w:val="26"/>
        </w:rPr>
        <w:t xml:space="preserve">          </w:t>
      </w:r>
      <w:r w:rsidR="00687CFF">
        <w:rPr>
          <w:rFonts w:ascii="Times New Roman" w:eastAsia="Times New Roman" w:hAnsi="Times New Roman" w:cs="Times New Roman"/>
          <w:color w:val="000000" w:themeColor="text1"/>
          <w:sz w:val="26"/>
          <w:szCs w:val="26"/>
        </w:rPr>
        <w:t xml:space="preserve">          </w:t>
      </w:r>
      <w:r w:rsidR="00672AE2">
        <w:rPr>
          <w:rFonts w:ascii="Times New Roman" w:eastAsia="Times New Roman" w:hAnsi="Times New Roman" w:cs="Times New Roman"/>
          <w:color w:val="000000" w:themeColor="text1"/>
          <w:sz w:val="26"/>
          <w:szCs w:val="26"/>
        </w:rPr>
        <w:t>_</w:t>
      </w:r>
      <w:r w:rsidRPr="00130D64">
        <w:rPr>
          <w:rFonts w:ascii="Times New Roman" w:eastAsia="Times New Roman" w:hAnsi="Times New Roman" w:cs="Times New Roman"/>
          <w:color w:val="000000" w:themeColor="text1"/>
          <w:sz w:val="26"/>
          <w:szCs w:val="26"/>
        </w:rPr>
        <w:t>__________________</w:t>
      </w:r>
    </w:p>
    <w:p w14:paraId="4AF4E8AF" w14:textId="7E271216" w:rsidR="23D3C3D7" w:rsidRPr="00130D64" w:rsidRDefault="23D3C3D7" w:rsidP="7E388352">
      <w:pPr>
        <w:spacing w:after="0" w:line="240" w:lineRule="auto"/>
        <w:ind w:left="7200" w:firstLine="720"/>
        <w:jc w:val="both"/>
        <w:rPr>
          <w:rFonts w:ascii="Times New Roman" w:eastAsia="Times New Roman" w:hAnsi="Times New Roman" w:cs="Times New Roman"/>
          <w:color w:val="000000" w:themeColor="text1"/>
          <w:sz w:val="26"/>
          <w:szCs w:val="26"/>
        </w:rPr>
      </w:pPr>
      <w:r w:rsidRPr="00130D64">
        <w:rPr>
          <w:rFonts w:ascii="Times New Roman" w:eastAsia="Times New Roman" w:hAnsi="Times New Roman" w:cs="Times New Roman"/>
          <w:color w:val="000000" w:themeColor="text1"/>
          <w:sz w:val="26"/>
          <w:szCs w:val="26"/>
        </w:rPr>
        <w:t>(підпис)</w:t>
      </w:r>
    </w:p>
    <w:p w14:paraId="2E938F72" w14:textId="7FEBDA4E" w:rsidR="7E388352" w:rsidRPr="00130D64" w:rsidRDefault="7E388352" w:rsidP="7E388352">
      <w:pPr>
        <w:spacing w:after="0" w:line="240" w:lineRule="auto"/>
        <w:ind w:left="7200" w:firstLine="720"/>
        <w:jc w:val="both"/>
        <w:rPr>
          <w:rFonts w:ascii="Times New Roman" w:eastAsia="Times New Roman" w:hAnsi="Times New Roman" w:cs="Times New Roman"/>
          <w:color w:val="000000" w:themeColor="text1"/>
          <w:sz w:val="26"/>
          <w:szCs w:val="26"/>
        </w:rPr>
      </w:pPr>
    </w:p>
    <w:p w14:paraId="7BDB19DF" w14:textId="0D2DE2E6" w:rsidR="7E388352" w:rsidRPr="00130D64" w:rsidRDefault="7E388352" w:rsidP="7E388352">
      <w:pPr>
        <w:spacing w:after="0" w:line="240" w:lineRule="auto"/>
        <w:jc w:val="both"/>
        <w:rPr>
          <w:rFonts w:ascii="Times New Roman" w:eastAsia="Times New Roman" w:hAnsi="Times New Roman" w:cs="Times New Roman"/>
          <w:color w:val="000000" w:themeColor="text1"/>
          <w:sz w:val="26"/>
          <w:szCs w:val="26"/>
        </w:rPr>
      </w:pPr>
    </w:p>
    <w:p w14:paraId="31DACC8E" w14:textId="2B412C70" w:rsidR="23D3C3D7" w:rsidRPr="00130D64" w:rsidRDefault="23D3C3D7" w:rsidP="7E388352">
      <w:pPr>
        <w:spacing w:after="0" w:line="240" w:lineRule="auto"/>
        <w:jc w:val="both"/>
        <w:rPr>
          <w:rFonts w:ascii="Times New Roman" w:eastAsia="Times New Roman" w:hAnsi="Times New Roman" w:cs="Times New Roman"/>
          <w:color w:val="000000" w:themeColor="text1"/>
          <w:sz w:val="26"/>
          <w:szCs w:val="26"/>
        </w:rPr>
      </w:pPr>
      <w:r w:rsidRPr="00130D64">
        <w:rPr>
          <w:rFonts w:ascii="Times New Roman" w:eastAsia="Times New Roman" w:hAnsi="Times New Roman" w:cs="Times New Roman"/>
          <w:color w:val="000000" w:themeColor="text1"/>
          <w:sz w:val="26"/>
          <w:szCs w:val="26"/>
        </w:rPr>
        <w:t>Голова ГРМЕ</w:t>
      </w:r>
      <w:r w:rsidRPr="00130D64">
        <w:tab/>
      </w:r>
      <w:r w:rsidRPr="00130D64">
        <w:tab/>
      </w:r>
      <w:r w:rsidRPr="00130D64">
        <w:rPr>
          <w:rFonts w:ascii="Times New Roman" w:eastAsia="Times New Roman" w:hAnsi="Times New Roman" w:cs="Times New Roman"/>
          <w:color w:val="000000" w:themeColor="text1"/>
          <w:sz w:val="26"/>
          <w:szCs w:val="26"/>
        </w:rPr>
        <w:t>Роберт Гайн БРУКХАЙЗЕН</w:t>
      </w:r>
      <w:r w:rsidRPr="00130D64">
        <w:tab/>
      </w:r>
      <w:r w:rsidR="00687CFF">
        <w:t xml:space="preserve">        </w:t>
      </w:r>
      <w:r w:rsidRPr="00130D64">
        <w:rPr>
          <w:rFonts w:ascii="Times New Roman" w:eastAsia="Times New Roman" w:hAnsi="Times New Roman" w:cs="Times New Roman"/>
          <w:color w:val="000000" w:themeColor="text1"/>
          <w:sz w:val="26"/>
          <w:szCs w:val="26"/>
        </w:rPr>
        <w:t>____________________</w:t>
      </w:r>
    </w:p>
    <w:p w14:paraId="57099725" w14:textId="15F3F8A5" w:rsidR="23D3C3D7" w:rsidRPr="00130D64" w:rsidRDefault="23D3C3D7" w:rsidP="7E388352">
      <w:pPr>
        <w:spacing w:after="0" w:line="240" w:lineRule="auto"/>
        <w:ind w:left="7200" w:firstLine="720"/>
        <w:jc w:val="both"/>
        <w:rPr>
          <w:rFonts w:ascii="Times New Roman" w:eastAsia="Times New Roman" w:hAnsi="Times New Roman" w:cs="Times New Roman"/>
          <w:color w:val="000000" w:themeColor="text1"/>
          <w:sz w:val="26"/>
          <w:szCs w:val="26"/>
        </w:rPr>
      </w:pPr>
      <w:r w:rsidRPr="00130D64">
        <w:rPr>
          <w:rFonts w:ascii="Times New Roman" w:eastAsia="Times New Roman" w:hAnsi="Times New Roman" w:cs="Times New Roman"/>
          <w:color w:val="000000" w:themeColor="text1"/>
          <w:sz w:val="26"/>
          <w:szCs w:val="26"/>
        </w:rPr>
        <w:t>(підпис)</w:t>
      </w:r>
    </w:p>
    <w:p w14:paraId="5935D784" w14:textId="549F5F1B" w:rsidR="7E388352" w:rsidRPr="00130D64" w:rsidRDefault="7E388352" w:rsidP="7E388352">
      <w:pPr>
        <w:spacing w:after="0" w:line="240" w:lineRule="auto"/>
        <w:ind w:left="7200" w:firstLine="720"/>
        <w:jc w:val="both"/>
        <w:rPr>
          <w:rFonts w:ascii="Times New Roman" w:eastAsia="Times New Roman" w:hAnsi="Times New Roman" w:cs="Times New Roman"/>
          <w:color w:val="000000" w:themeColor="text1"/>
          <w:sz w:val="26"/>
          <w:szCs w:val="26"/>
        </w:rPr>
      </w:pPr>
    </w:p>
    <w:p w14:paraId="06F2904C" w14:textId="33768251" w:rsidR="7E388352" w:rsidRPr="00130D64" w:rsidRDefault="7E388352" w:rsidP="7E388352">
      <w:pPr>
        <w:spacing w:after="0" w:line="240" w:lineRule="auto"/>
        <w:ind w:left="7200" w:firstLine="720"/>
        <w:jc w:val="both"/>
        <w:rPr>
          <w:rFonts w:ascii="Times New Roman" w:eastAsia="Times New Roman" w:hAnsi="Times New Roman" w:cs="Times New Roman"/>
          <w:sz w:val="26"/>
          <w:szCs w:val="26"/>
        </w:rPr>
      </w:pPr>
    </w:p>
    <w:sectPr w:rsidR="7E388352" w:rsidRPr="00130D64" w:rsidSect="0000019B">
      <w:headerReference w:type="default" r:id="rId10"/>
      <w:pgSz w:w="11906" w:h="16838"/>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633BD" w14:textId="77777777" w:rsidR="00DE663F" w:rsidRDefault="00DE663F">
      <w:pPr>
        <w:spacing w:after="0" w:line="240" w:lineRule="auto"/>
      </w:pPr>
      <w:r>
        <w:separator/>
      </w:r>
    </w:p>
  </w:endnote>
  <w:endnote w:type="continuationSeparator" w:id="0">
    <w:p w14:paraId="696259F1" w14:textId="77777777" w:rsidR="00DE663F" w:rsidRDefault="00DE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C8E43" w14:textId="77777777" w:rsidR="00DE663F" w:rsidRDefault="00DE663F">
      <w:pPr>
        <w:spacing w:after="0" w:line="240" w:lineRule="auto"/>
      </w:pPr>
      <w:r>
        <w:separator/>
      </w:r>
    </w:p>
  </w:footnote>
  <w:footnote w:type="continuationSeparator" w:id="0">
    <w:p w14:paraId="6A929974" w14:textId="77777777" w:rsidR="00DE663F" w:rsidRDefault="00DE6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A4471" w14:textId="77777777" w:rsidR="00276057" w:rsidRDefault="00012DE8">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4F575D">
      <w:rPr>
        <w:rFonts w:ascii="Times New Roman" w:eastAsia="Times New Roman" w:hAnsi="Times New Roman" w:cs="Times New Roman"/>
        <w:noProof/>
        <w:color w:val="000000"/>
      </w:rPr>
      <w:t>9</w:t>
    </w:r>
    <w:r>
      <w:rPr>
        <w:rFonts w:ascii="Times New Roman" w:eastAsia="Times New Roman" w:hAnsi="Times New Roman" w:cs="Times New Roman"/>
        <w:color w:val="000000"/>
      </w:rPr>
      <w:fldChar w:fldCharType="end"/>
    </w:r>
  </w:p>
  <w:p w14:paraId="78A05FF7" w14:textId="77777777" w:rsidR="00276057" w:rsidRDefault="00276057">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24EE"/>
    <w:multiLevelType w:val="hybridMultilevel"/>
    <w:tmpl w:val="0B8C63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9413D4"/>
    <w:multiLevelType w:val="multilevel"/>
    <w:tmpl w:val="BFA8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C7C0C"/>
    <w:multiLevelType w:val="multilevel"/>
    <w:tmpl w:val="45205A82"/>
    <w:lvl w:ilvl="0">
      <w:start w:val="1"/>
      <w:numFmt w:val="decimal"/>
      <w:lvlText w:val="%1."/>
      <w:lvlJc w:val="right"/>
      <w:pPr>
        <w:ind w:left="720" w:hanging="360"/>
      </w:pPr>
      <w:rPr>
        <w:u w:val="none"/>
      </w:rPr>
    </w:lvl>
    <w:lvl w:ilvl="1">
      <w:start w:val="1"/>
      <w:numFmt w:val="decimal"/>
      <w:lvlText w:val="%1.%2."/>
      <w:lvlJc w:val="right"/>
      <w:pPr>
        <w:ind w:left="1440" w:hanging="360"/>
      </w:pPr>
      <w:rPr>
        <w:b/>
        <w:bCs/>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5CD1177E"/>
    <w:multiLevelType w:val="hybridMultilevel"/>
    <w:tmpl w:val="004824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7AAC59CA"/>
    <w:multiLevelType w:val="multilevel"/>
    <w:tmpl w:val="45205A82"/>
    <w:lvl w:ilvl="0">
      <w:start w:val="1"/>
      <w:numFmt w:val="decimal"/>
      <w:lvlText w:val="%1."/>
      <w:lvlJc w:val="right"/>
      <w:pPr>
        <w:ind w:left="720" w:hanging="360"/>
      </w:pPr>
      <w:rPr>
        <w:u w:val="none"/>
      </w:rPr>
    </w:lvl>
    <w:lvl w:ilvl="1">
      <w:start w:val="1"/>
      <w:numFmt w:val="decimal"/>
      <w:lvlText w:val="%1.%2."/>
      <w:lvlJc w:val="right"/>
      <w:pPr>
        <w:ind w:left="1440" w:hanging="360"/>
      </w:pPr>
      <w:rPr>
        <w:b/>
        <w:bCs/>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57"/>
    <w:rsid w:val="0000019B"/>
    <w:rsid w:val="00006047"/>
    <w:rsid w:val="000110EF"/>
    <w:rsid w:val="00012DE8"/>
    <w:rsid w:val="0004688A"/>
    <w:rsid w:val="000622B4"/>
    <w:rsid w:val="00085347"/>
    <w:rsid w:val="000A1B87"/>
    <w:rsid w:val="000B235F"/>
    <w:rsid w:val="000C15AA"/>
    <w:rsid w:val="000E679A"/>
    <w:rsid w:val="00115033"/>
    <w:rsid w:val="00130D64"/>
    <w:rsid w:val="00132C11"/>
    <w:rsid w:val="00161A9F"/>
    <w:rsid w:val="001845C3"/>
    <w:rsid w:val="001B2061"/>
    <w:rsid w:val="001B3DED"/>
    <w:rsid w:val="001C2245"/>
    <w:rsid w:val="001F4D1E"/>
    <w:rsid w:val="00205534"/>
    <w:rsid w:val="00206A9E"/>
    <w:rsid w:val="00251C8A"/>
    <w:rsid w:val="0026071C"/>
    <w:rsid w:val="00276057"/>
    <w:rsid w:val="003451C2"/>
    <w:rsid w:val="00350108"/>
    <w:rsid w:val="00384C23"/>
    <w:rsid w:val="00394CA0"/>
    <w:rsid w:val="003B0D48"/>
    <w:rsid w:val="003B2ACA"/>
    <w:rsid w:val="003C197E"/>
    <w:rsid w:val="003C19E6"/>
    <w:rsid w:val="003F5B6C"/>
    <w:rsid w:val="003F6E8C"/>
    <w:rsid w:val="004003D1"/>
    <w:rsid w:val="00406366"/>
    <w:rsid w:val="00451941"/>
    <w:rsid w:val="004A61CC"/>
    <w:rsid w:val="004C6251"/>
    <w:rsid w:val="004E633C"/>
    <w:rsid w:val="004F575D"/>
    <w:rsid w:val="00522273"/>
    <w:rsid w:val="00530AE0"/>
    <w:rsid w:val="00545E91"/>
    <w:rsid w:val="00566276"/>
    <w:rsid w:val="005809A9"/>
    <w:rsid w:val="00584788"/>
    <w:rsid w:val="00587529"/>
    <w:rsid w:val="00592C81"/>
    <w:rsid w:val="005F7FEF"/>
    <w:rsid w:val="00620E2F"/>
    <w:rsid w:val="00622E4D"/>
    <w:rsid w:val="0062745D"/>
    <w:rsid w:val="00627D81"/>
    <w:rsid w:val="006305F1"/>
    <w:rsid w:val="0064342B"/>
    <w:rsid w:val="0064451C"/>
    <w:rsid w:val="0065068E"/>
    <w:rsid w:val="00656132"/>
    <w:rsid w:val="00672AE2"/>
    <w:rsid w:val="00673778"/>
    <w:rsid w:val="00686561"/>
    <w:rsid w:val="0068741E"/>
    <w:rsid w:val="00687CFF"/>
    <w:rsid w:val="00690614"/>
    <w:rsid w:val="006A59C2"/>
    <w:rsid w:val="006B5617"/>
    <w:rsid w:val="006B77D5"/>
    <w:rsid w:val="006C0CE9"/>
    <w:rsid w:val="006C1B7C"/>
    <w:rsid w:val="006C72E5"/>
    <w:rsid w:val="00726A71"/>
    <w:rsid w:val="00751707"/>
    <w:rsid w:val="00755C44"/>
    <w:rsid w:val="00760BA0"/>
    <w:rsid w:val="007812E1"/>
    <w:rsid w:val="007A3EF0"/>
    <w:rsid w:val="007C03A5"/>
    <w:rsid w:val="007E6F06"/>
    <w:rsid w:val="008147AE"/>
    <w:rsid w:val="00837008"/>
    <w:rsid w:val="00884B91"/>
    <w:rsid w:val="00890DDB"/>
    <w:rsid w:val="008A109C"/>
    <w:rsid w:val="008C61EE"/>
    <w:rsid w:val="008F399D"/>
    <w:rsid w:val="00900F8D"/>
    <w:rsid w:val="00907C39"/>
    <w:rsid w:val="009345B5"/>
    <w:rsid w:val="009413D0"/>
    <w:rsid w:val="00951F80"/>
    <w:rsid w:val="00956BED"/>
    <w:rsid w:val="009819AF"/>
    <w:rsid w:val="009A10D3"/>
    <w:rsid w:val="009C353C"/>
    <w:rsid w:val="009C410E"/>
    <w:rsid w:val="009D208B"/>
    <w:rsid w:val="00A02498"/>
    <w:rsid w:val="00A06AAE"/>
    <w:rsid w:val="00A1570D"/>
    <w:rsid w:val="00A21085"/>
    <w:rsid w:val="00A26C8E"/>
    <w:rsid w:val="00A71B90"/>
    <w:rsid w:val="00A73B92"/>
    <w:rsid w:val="00A73D2D"/>
    <w:rsid w:val="00B02FCD"/>
    <w:rsid w:val="00B057C0"/>
    <w:rsid w:val="00B20A37"/>
    <w:rsid w:val="00B3289E"/>
    <w:rsid w:val="00B3534E"/>
    <w:rsid w:val="00B649F0"/>
    <w:rsid w:val="00B76D61"/>
    <w:rsid w:val="00BC05E5"/>
    <w:rsid w:val="00BD5E08"/>
    <w:rsid w:val="00C06551"/>
    <w:rsid w:val="00C15388"/>
    <w:rsid w:val="00C4211C"/>
    <w:rsid w:val="00C64F2C"/>
    <w:rsid w:val="00C66054"/>
    <w:rsid w:val="00C67B19"/>
    <w:rsid w:val="00C83227"/>
    <w:rsid w:val="00CB7955"/>
    <w:rsid w:val="00D070F7"/>
    <w:rsid w:val="00D407AA"/>
    <w:rsid w:val="00D4525F"/>
    <w:rsid w:val="00D56058"/>
    <w:rsid w:val="00D6155E"/>
    <w:rsid w:val="00D658C6"/>
    <w:rsid w:val="00D8513F"/>
    <w:rsid w:val="00DB2301"/>
    <w:rsid w:val="00DB4850"/>
    <w:rsid w:val="00DB6C80"/>
    <w:rsid w:val="00DC5B4E"/>
    <w:rsid w:val="00DD0316"/>
    <w:rsid w:val="00DD73A6"/>
    <w:rsid w:val="00DE3673"/>
    <w:rsid w:val="00DE663F"/>
    <w:rsid w:val="00E41614"/>
    <w:rsid w:val="00E4229D"/>
    <w:rsid w:val="00E9765A"/>
    <w:rsid w:val="00ED179F"/>
    <w:rsid w:val="00ED1DE6"/>
    <w:rsid w:val="00ED7DB1"/>
    <w:rsid w:val="00EF4AE2"/>
    <w:rsid w:val="00F23B51"/>
    <w:rsid w:val="00F84A04"/>
    <w:rsid w:val="017E595C"/>
    <w:rsid w:val="0191EDCB"/>
    <w:rsid w:val="01C7A608"/>
    <w:rsid w:val="01CF8185"/>
    <w:rsid w:val="021816BF"/>
    <w:rsid w:val="02B7BE7C"/>
    <w:rsid w:val="02DA557F"/>
    <w:rsid w:val="02F08F3B"/>
    <w:rsid w:val="02F53988"/>
    <w:rsid w:val="0318C6FB"/>
    <w:rsid w:val="0333D4D5"/>
    <w:rsid w:val="033FDB6C"/>
    <w:rsid w:val="03562EF6"/>
    <w:rsid w:val="035A74A6"/>
    <w:rsid w:val="039353F8"/>
    <w:rsid w:val="03A9D716"/>
    <w:rsid w:val="03CC36D0"/>
    <w:rsid w:val="04CE6B2B"/>
    <w:rsid w:val="05408BAF"/>
    <w:rsid w:val="0583637B"/>
    <w:rsid w:val="05A2EFB6"/>
    <w:rsid w:val="05B1361D"/>
    <w:rsid w:val="06277FE2"/>
    <w:rsid w:val="06AF8643"/>
    <w:rsid w:val="06BDF2CB"/>
    <w:rsid w:val="06E97768"/>
    <w:rsid w:val="0731F522"/>
    <w:rsid w:val="07772A07"/>
    <w:rsid w:val="0792B929"/>
    <w:rsid w:val="07BE49D6"/>
    <w:rsid w:val="08109E3C"/>
    <w:rsid w:val="088C62CA"/>
    <w:rsid w:val="08DAD324"/>
    <w:rsid w:val="08EC55B1"/>
    <w:rsid w:val="08FAC8CF"/>
    <w:rsid w:val="09136573"/>
    <w:rsid w:val="0988FC86"/>
    <w:rsid w:val="0994816D"/>
    <w:rsid w:val="09D80224"/>
    <w:rsid w:val="09EA3B49"/>
    <w:rsid w:val="0A2F5161"/>
    <w:rsid w:val="0AB107D9"/>
    <w:rsid w:val="0ACE00B5"/>
    <w:rsid w:val="0AD6B7B1"/>
    <w:rsid w:val="0B12D3FA"/>
    <w:rsid w:val="0B3C0DE6"/>
    <w:rsid w:val="0BADAD73"/>
    <w:rsid w:val="0BD1041A"/>
    <w:rsid w:val="0BE10123"/>
    <w:rsid w:val="0BECF0A1"/>
    <w:rsid w:val="0C41C3DC"/>
    <w:rsid w:val="0C593B3A"/>
    <w:rsid w:val="0D11E695"/>
    <w:rsid w:val="0D503804"/>
    <w:rsid w:val="0D71503B"/>
    <w:rsid w:val="0D9ED81B"/>
    <w:rsid w:val="0E52583C"/>
    <w:rsid w:val="0E6626FA"/>
    <w:rsid w:val="0EB16CA3"/>
    <w:rsid w:val="0EE04D98"/>
    <w:rsid w:val="0EE1AE4F"/>
    <w:rsid w:val="0F1209C4"/>
    <w:rsid w:val="0F1390E1"/>
    <w:rsid w:val="0F83C863"/>
    <w:rsid w:val="0F9515A6"/>
    <w:rsid w:val="0F986B3F"/>
    <w:rsid w:val="0FC359C1"/>
    <w:rsid w:val="0FDFE3B9"/>
    <w:rsid w:val="0FEDCAC0"/>
    <w:rsid w:val="1007A7DA"/>
    <w:rsid w:val="1023F238"/>
    <w:rsid w:val="1075ED09"/>
    <w:rsid w:val="10911EA6"/>
    <w:rsid w:val="1102EDBC"/>
    <w:rsid w:val="111663E7"/>
    <w:rsid w:val="11D97304"/>
    <w:rsid w:val="11F2F3B9"/>
    <w:rsid w:val="12080355"/>
    <w:rsid w:val="12A53D6E"/>
    <w:rsid w:val="12AF095F"/>
    <w:rsid w:val="12D42A1F"/>
    <w:rsid w:val="12E2583D"/>
    <w:rsid w:val="1334D7E2"/>
    <w:rsid w:val="13555362"/>
    <w:rsid w:val="13626F97"/>
    <w:rsid w:val="136E4338"/>
    <w:rsid w:val="13BA95EF"/>
    <w:rsid w:val="13BCB97C"/>
    <w:rsid w:val="13F46B18"/>
    <w:rsid w:val="148C7F4E"/>
    <w:rsid w:val="14A42BB4"/>
    <w:rsid w:val="14C86015"/>
    <w:rsid w:val="14DB3E2E"/>
    <w:rsid w:val="14EF0B30"/>
    <w:rsid w:val="151FC8AC"/>
    <w:rsid w:val="16000770"/>
    <w:rsid w:val="1610B217"/>
    <w:rsid w:val="162A6AB8"/>
    <w:rsid w:val="1649FC08"/>
    <w:rsid w:val="16514FCF"/>
    <w:rsid w:val="167EEE51"/>
    <w:rsid w:val="1688C839"/>
    <w:rsid w:val="169C1515"/>
    <w:rsid w:val="16E911E1"/>
    <w:rsid w:val="1711189A"/>
    <w:rsid w:val="17D120E7"/>
    <w:rsid w:val="17F5709F"/>
    <w:rsid w:val="181D9C12"/>
    <w:rsid w:val="184A21F5"/>
    <w:rsid w:val="1863FCD6"/>
    <w:rsid w:val="1884C7CA"/>
    <w:rsid w:val="18E85B43"/>
    <w:rsid w:val="18EC4E12"/>
    <w:rsid w:val="1911D3D2"/>
    <w:rsid w:val="193C5CE2"/>
    <w:rsid w:val="197BB87C"/>
    <w:rsid w:val="1980ADDA"/>
    <w:rsid w:val="1989916C"/>
    <w:rsid w:val="19BD6DE4"/>
    <w:rsid w:val="19DA1EB1"/>
    <w:rsid w:val="1A15804D"/>
    <w:rsid w:val="1A2033CB"/>
    <w:rsid w:val="1A43C25C"/>
    <w:rsid w:val="1A5FBF7B"/>
    <w:rsid w:val="1A9FE4D8"/>
    <w:rsid w:val="1B63183F"/>
    <w:rsid w:val="1B66AB6B"/>
    <w:rsid w:val="1B82A48A"/>
    <w:rsid w:val="1B8B1C66"/>
    <w:rsid w:val="1B8B4EB2"/>
    <w:rsid w:val="1BB2C241"/>
    <w:rsid w:val="1C3FF212"/>
    <w:rsid w:val="1C6C6B04"/>
    <w:rsid w:val="1C6CE955"/>
    <w:rsid w:val="1CDB6AAD"/>
    <w:rsid w:val="1D669E04"/>
    <w:rsid w:val="1D9CB84E"/>
    <w:rsid w:val="1DE4717B"/>
    <w:rsid w:val="1E0E2ED7"/>
    <w:rsid w:val="1E51171D"/>
    <w:rsid w:val="1E573CE2"/>
    <w:rsid w:val="1ED49AD0"/>
    <w:rsid w:val="1F14F9C7"/>
    <w:rsid w:val="1F414DE6"/>
    <w:rsid w:val="1F58863C"/>
    <w:rsid w:val="1FD58CF5"/>
    <w:rsid w:val="1FFD3BBF"/>
    <w:rsid w:val="20055A91"/>
    <w:rsid w:val="203228D2"/>
    <w:rsid w:val="2069D4F0"/>
    <w:rsid w:val="210E41A7"/>
    <w:rsid w:val="21184220"/>
    <w:rsid w:val="21184DE1"/>
    <w:rsid w:val="2119EF90"/>
    <w:rsid w:val="21686A2A"/>
    <w:rsid w:val="21725E02"/>
    <w:rsid w:val="217B1197"/>
    <w:rsid w:val="2198165A"/>
    <w:rsid w:val="21CCF17D"/>
    <w:rsid w:val="21F09546"/>
    <w:rsid w:val="22CAD461"/>
    <w:rsid w:val="22D200B0"/>
    <w:rsid w:val="232FE775"/>
    <w:rsid w:val="23BBF334"/>
    <w:rsid w:val="23D3C3D7"/>
    <w:rsid w:val="24597531"/>
    <w:rsid w:val="24BF68B6"/>
    <w:rsid w:val="24E80FEF"/>
    <w:rsid w:val="251E2E01"/>
    <w:rsid w:val="254EB812"/>
    <w:rsid w:val="26088F9D"/>
    <w:rsid w:val="26153256"/>
    <w:rsid w:val="262AF3AC"/>
    <w:rsid w:val="26316878"/>
    <w:rsid w:val="265ED4B8"/>
    <w:rsid w:val="266A8FCF"/>
    <w:rsid w:val="267B4B08"/>
    <w:rsid w:val="268312CD"/>
    <w:rsid w:val="2699254C"/>
    <w:rsid w:val="26B14A68"/>
    <w:rsid w:val="27211788"/>
    <w:rsid w:val="2762828C"/>
    <w:rsid w:val="277B0E00"/>
    <w:rsid w:val="27A218EA"/>
    <w:rsid w:val="2800F3ED"/>
    <w:rsid w:val="283AB080"/>
    <w:rsid w:val="29547463"/>
    <w:rsid w:val="29652723"/>
    <w:rsid w:val="29AC04D7"/>
    <w:rsid w:val="2A9C2BB7"/>
    <w:rsid w:val="2AA1C2A7"/>
    <w:rsid w:val="2AAE43FB"/>
    <w:rsid w:val="2B9DA1F4"/>
    <w:rsid w:val="2BAEC0B7"/>
    <w:rsid w:val="2BBBF3FC"/>
    <w:rsid w:val="2BC573FC"/>
    <w:rsid w:val="2BC7C828"/>
    <w:rsid w:val="2C2C669C"/>
    <w:rsid w:val="2C3B1345"/>
    <w:rsid w:val="2C48BE4D"/>
    <w:rsid w:val="2CAC63A5"/>
    <w:rsid w:val="2D281F29"/>
    <w:rsid w:val="2DB86A6E"/>
    <w:rsid w:val="2DBFBB05"/>
    <w:rsid w:val="2DD64225"/>
    <w:rsid w:val="2E1550C2"/>
    <w:rsid w:val="2E520736"/>
    <w:rsid w:val="2E5880EF"/>
    <w:rsid w:val="2E5E9263"/>
    <w:rsid w:val="2EDE77AD"/>
    <w:rsid w:val="2EEE5A16"/>
    <w:rsid w:val="2F6D3F8D"/>
    <w:rsid w:val="2FCC4E73"/>
    <w:rsid w:val="2FE74714"/>
    <w:rsid w:val="2FFB5710"/>
    <w:rsid w:val="3027D337"/>
    <w:rsid w:val="30615C96"/>
    <w:rsid w:val="306886FB"/>
    <w:rsid w:val="30D4B40C"/>
    <w:rsid w:val="311E9D83"/>
    <w:rsid w:val="3123C3B9"/>
    <w:rsid w:val="31503397"/>
    <w:rsid w:val="315112E0"/>
    <w:rsid w:val="316E0388"/>
    <w:rsid w:val="31B94AEB"/>
    <w:rsid w:val="31C283EC"/>
    <w:rsid w:val="31DCC98A"/>
    <w:rsid w:val="32187815"/>
    <w:rsid w:val="3225C165"/>
    <w:rsid w:val="325698FF"/>
    <w:rsid w:val="3286EC37"/>
    <w:rsid w:val="32B2E187"/>
    <w:rsid w:val="32C29B6B"/>
    <w:rsid w:val="32DE0D33"/>
    <w:rsid w:val="32FFDDF8"/>
    <w:rsid w:val="3303E728"/>
    <w:rsid w:val="33193148"/>
    <w:rsid w:val="333990DD"/>
    <w:rsid w:val="336E46C9"/>
    <w:rsid w:val="337BFDCC"/>
    <w:rsid w:val="341CD09F"/>
    <w:rsid w:val="3460FCAB"/>
    <w:rsid w:val="349FBA22"/>
    <w:rsid w:val="34ACEA9E"/>
    <w:rsid w:val="34AE38DC"/>
    <w:rsid w:val="351DE900"/>
    <w:rsid w:val="35560F43"/>
    <w:rsid w:val="356EFA17"/>
    <w:rsid w:val="358634CC"/>
    <w:rsid w:val="35D19329"/>
    <w:rsid w:val="35FED8D3"/>
    <w:rsid w:val="36384B9D"/>
    <w:rsid w:val="366618E8"/>
    <w:rsid w:val="3666A520"/>
    <w:rsid w:val="36684967"/>
    <w:rsid w:val="367E2FE8"/>
    <w:rsid w:val="369F20B6"/>
    <w:rsid w:val="373F7065"/>
    <w:rsid w:val="376B722D"/>
    <w:rsid w:val="37AB0F13"/>
    <w:rsid w:val="38064293"/>
    <w:rsid w:val="381DB9CB"/>
    <w:rsid w:val="38577380"/>
    <w:rsid w:val="388DFD53"/>
    <w:rsid w:val="38AB3439"/>
    <w:rsid w:val="3A43812C"/>
    <w:rsid w:val="3A696012"/>
    <w:rsid w:val="3ABBDE87"/>
    <w:rsid w:val="3ABC0ECB"/>
    <w:rsid w:val="3ADDE7BC"/>
    <w:rsid w:val="3B29999A"/>
    <w:rsid w:val="3B2D1386"/>
    <w:rsid w:val="3BB82351"/>
    <w:rsid w:val="3BBA9022"/>
    <w:rsid w:val="3BD3D6C9"/>
    <w:rsid w:val="3BD65B9F"/>
    <w:rsid w:val="3C185AEE"/>
    <w:rsid w:val="3C2115E1"/>
    <w:rsid w:val="3C51501F"/>
    <w:rsid w:val="3C7C20C6"/>
    <w:rsid w:val="3CEA7B15"/>
    <w:rsid w:val="3D3C0929"/>
    <w:rsid w:val="3D5CB072"/>
    <w:rsid w:val="3DBCE5A8"/>
    <w:rsid w:val="3DDF75BA"/>
    <w:rsid w:val="3E31CB17"/>
    <w:rsid w:val="3E546DCA"/>
    <w:rsid w:val="3E77A6FF"/>
    <w:rsid w:val="3E877E71"/>
    <w:rsid w:val="3EB89164"/>
    <w:rsid w:val="3F06315E"/>
    <w:rsid w:val="3F0894D0"/>
    <w:rsid w:val="3F0B067D"/>
    <w:rsid w:val="3F43C807"/>
    <w:rsid w:val="3F51795E"/>
    <w:rsid w:val="3FB82760"/>
    <w:rsid w:val="3FC6D7A6"/>
    <w:rsid w:val="3FDE5026"/>
    <w:rsid w:val="4025C8A8"/>
    <w:rsid w:val="40580398"/>
    <w:rsid w:val="40A25796"/>
    <w:rsid w:val="40BE8179"/>
    <w:rsid w:val="40C69C9E"/>
    <w:rsid w:val="40CD940E"/>
    <w:rsid w:val="40DA700F"/>
    <w:rsid w:val="41496680"/>
    <w:rsid w:val="4169D61B"/>
    <w:rsid w:val="41E96F08"/>
    <w:rsid w:val="423EB2D7"/>
    <w:rsid w:val="427C25BA"/>
    <w:rsid w:val="42DF4CE8"/>
    <w:rsid w:val="42FFCC73"/>
    <w:rsid w:val="43328C37"/>
    <w:rsid w:val="43419779"/>
    <w:rsid w:val="43E5EF4F"/>
    <w:rsid w:val="4492A9A9"/>
    <w:rsid w:val="44DD4377"/>
    <w:rsid w:val="452B3DF5"/>
    <w:rsid w:val="4557FA19"/>
    <w:rsid w:val="455E48E9"/>
    <w:rsid w:val="459558BE"/>
    <w:rsid w:val="45F38838"/>
    <w:rsid w:val="45FD87FC"/>
    <w:rsid w:val="46663777"/>
    <w:rsid w:val="4675BB89"/>
    <w:rsid w:val="469F2B2B"/>
    <w:rsid w:val="469FADB9"/>
    <w:rsid w:val="46DE0884"/>
    <w:rsid w:val="47C5FB3A"/>
    <w:rsid w:val="47CA0B11"/>
    <w:rsid w:val="48358810"/>
    <w:rsid w:val="4849911F"/>
    <w:rsid w:val="4872B8F1"/>
    <w:rsid w:val="487E1FC9"/>
    <w:rsid w:val="4891D48A"/>
    <w:rsid w:val="48993745"/>
    <w:rsid w:val="48A892CC"/>
    <w:rsid w:val="48B78E69"/>
    <w:rsid w:val="4940AF26"/>
    <w:rsid w:val="497054A5"/>
    <w:rsid w:val="49FBAA05"/>
    <w:rsid w:val="4A25C197"/>
    <w:rsid w:val="4A504775"/>
    <w:rsid w:val="4A8932DF"/>
    <w:rsid w:val="4ACAD352"/>
    <w:rsid w:val="4AD7D082"/>
    <w:rsid w:val="4AD81A0A"/>
    <w:rsid w:val="4AE07846"/>
    <w:rsid w:val="4AE88E40"/>
    <w:rsid w:val="4AF2B187"/>
    <w:rsid w:val="4B3D95CB"/>
    <w:rsid w:val="4B415691"/>
    <w:rsid w:val="4B7D3CBA"/>
    <w:rsid w:val="4B90B06F"/>
    <w:rsid w:val="4B90BADF"/>
    <w:rsid w:val="4B9391CC"/>
    <w:rsid w:val="4B9AF265"/>
    <w:rsid w:val="4BE01B60"/>
    <w:rsid w:val="4BE5F482"/>
    <w:rsid w:val="4C6B7036"/>
    <w:rsid w:val="4CCD93F3"/>
    <w:rsid w:val="4CE40538"/>
    <w:rsid w:val="4D1EBE9D"/>
    <w:rsid w:val="4D29C349"/>
    <w:rsid w:val="4DB1FD45"/>
    <w:rsid w:val="4DBEDF0C"/>
    <w:rsid w:val="4DC47768"/>
    <w:rsid w:val="4DE05646"/>
    <w:rsid w:val="4E3429B2"/>
    <w:rsid w:val="4E80217E"/>
    <w:rsid w:val="4F139632"/>
    <w:rsid w:val="4F13BBDD"/>
    <w:rsid w:val="4F5913DE"/>
    <w:rsid w:val="4F5DF16B"/>
    <w:rsid w:val="4F6DCD30"/>
    <w:rsid w:val="4F8F7F62"/>
    <w:rsid w:val="4F949789"/>
    <w:rsid w:val="4FD97D08"/>
    <w:rsid w:val="50101DCE"/>
    <w:rsid w:val="506E962D"/>
    <w:rsid w:val="50854181"/>
    <w:rsid w:val="50B6F905"/>
    <w:rsid w:val="51304D7E"/>
    <w:rsid w:val="517B9452"/>
    <w:rsid w:val="5180522D"/>
    <w:rsid w:val="521FE741"/>
    <w:rsid w:val="52765F72"/>
    <w:rsid w:val="52B3B1C4"/>
    <w:rsid w:val="5332DCE2"/>
    <w:rsid w:val="537A3380"/>
    <w:rsid w:val="542F919A"/>
    <w:rsid w:val="5433B447"/>
    <w:rsid w:val="5439A72D"/>
    <w:rsid w:val="5470FCC1"/>
    <w:rsid w:val="549543AF"/>
    <w:rsid w:val="54C9D9DD"/>
    <w:rsid w:val="5505F7BF"/>
    <w:rsid w:val="5506795C"/>
    <w:rsid w:val="550AAC1A"/>
    <w:rsid w:val="5552A294"/>
    <w:rsid w:val="5582F0BF"/>
    <w:rsid w:val="55A3DE3D"/>
    <w:rsid w:val="55BB50A0"/>
    <w:rsid w:val="560CE78B"/>
    <w:rsid w:val="562FBA20"/>
    <w:rsid w:val="566AB00E"/>
    <w:rsid w:val="56A5D71D"/>
    <w:rsid w:val="56E69AB6"/>
    <w:rsid w:val="57014B29"/>
    <w:rsid w:val="57067F52"/>
    <w:rsid w:val="5729D943"/>
    <w:rsid w:val="572D617C"/>
    <w:rsid w:val="5775AB84"/>
    <w:rsid w:val="57A51CD9"/>
    <w:rsid w:val="584738FA"/>
    <w:rsid w:val="588127F2"/>
    <w:rsid w:val="58869343"/>
    <w:rsid w:val="58CCAAB4"/>
    <w:rsid w:val="59AC2562"/>
    <w:rsid w:val="59C7D1FD"/>
    <w:rsid w:val="59DE50E6"/>
    <w:rsid w:val="59FEC2E9"/>
    <w:rsid w:val="5A4281AB"/>
    <w:rsid w:val="5A63673B"/>
    <w:rsid w:val="5A6DCC25"/>
    <w:rsid w:val="5AE3C5C6"/>
    <w:rsid w:val="5AFCD528"/>
    <w:rsid w:val="5B65B2F4"/>
    <w:rsid w:val="5B8D9BF1"/>
    <w:rsid w:val="5C292D1A"/>
    <w:rsid w:val="5C44F806"/>
    <w:rsid w:val="5C5AF787"/>
    <w:rsid w:val="5CCFE52C"/>
    <w:rsid w:val="5D12DA31"/>
    <w:rsid w:val="5D680902"/>
    <w:rsid w:val="5D9FF1FA"/>
    <w:rsid w:val="5DF00DDE"/>
    <w:rsid w:val="5E02B0C4"/>
    <w:rsid w:val="5E7878F0"/>
    <w:rsid w:val="5EBA54C5"/>
    <w:rsid w:val="5F0E0AF2"/>
    <w:rsid w:val="5F1C258C"/>
    <w:rsid w:val="5F87B478"/>
    <w:rsid w:val="5FD89EB2"/>
    <w:rsid w:val="5FDB1FB8"/>
    <w:rsid w:val="60117B13"/>
    <w:rsid w:val="601DD022"/>
    <w:rsid w:val="6044D9CA"/>
    <w:rsid w:val="605CD4D0"/>
    <w:rsid w:val="606B6328"/>
    <w:rsid w:val="60C5DE0C"/>
    <w:rsid w:val="611675FD"/>
    <w:rsid w:val="6125E223"/>
    <w:rsid w:val="6150843E"/>
    <w:rsid w:val="617E5A2A"/>
    <w:rsid w:val="62682AC1"/>
    <w:rsid w:val="62B9E27B"/>
    <w:rsid w:val="62C4F42C"/>
    <w:rsid w:val="62CB1F2C"/>
    <w:rsid w:val="630444E2"/>
    <w:rsid w:val="632316DE"/>
    <w:rsid w:val="63D8CDB4"/>
    <w:rsid w:val="6405DA66"/>
    <w:rsid w:val="642AC4DB"/>
    <w:rsid w:val="642B6D70"/>
    <w:rsid w:val="644B8491"/>
    <w:rsid w:val="64AAA7EC"/>
    <w:rsid w:val="64E7B9A8"/>
    <w:rsid w:val="65512078"/>
    <w:rsid w:val="6560911E"/>
    <w:rsid w:val="65755E0C"/>
    <w:rsid w:val="65AAFD26"/>
    <w:rsid w:val="66446248"/>
    <w:rsid w:val="66589291"/>
    <w:rsid w:val="6696012A"/>
    <w:rsid w:val="66E6F5EE"/>
    <w:rsid w:val="672FEA0A"/>
    <w:rsid w:val="6797AD20"/>
    <w:rsid w:val="67FD2701"/>
    <w:rsid w:val="6825FCAB"/>
    <w:rsid w:val="682E20C8"/>
    <w:rsid w:val="684301BE"/>
    <w:rsid w:val="6898066D"/>
    <w:rsid w:val="689BFB30"/>
    <w:rsid w:val="68A43D8F"/>
    <w:rsid w:val="68D89415"/>
    <w:rsid w:val="68DBEC8E"/>
    <w:rsid w:val="68EDAA60"/>
    <w:rsid w:val="691230C3"/>
    <w:rsid w:val="6925EC8C"/>
    <w:rsid w:val="694C2846"/>
    <w:rsid w:val="6992A281"/>
    <w:rsid w:val="69ADD7AF"/>
    <w:rsid w:val="6A1DB6E4"/>
    <w:rsid w:val="6AC1AB7C"/>
    <w:rsid w:val="6ADA1CDC"/>
    <w:rsid w:val="6B0E22BA"/>
    <w:rsid w:val="6B6CBDB5"/>
    <w:rsid w:val="6B79DA01"/>
    <w:rsid w:val="6BEBC5C4"/>
    <w:rsid w:val="6BF83788"/>
    <w:rsid w:val="6BFDDFA9"/>
    <w:rsid w:val="6C0654B3"/>
    <w:rsid w:val="6C25E9DB"/>
    <w:rsid w:val="6C26352F"/>
    <w:rsid w:val="6C3A8E1A"/>
    <w:rsid w:val="6C8A781F"/>
    <w:rsid w:val="6D278E55"/>
    <w:rsid w:val="6D2E6D90"/>
    <w:rsid w:val="6D5B6B0E"/>
    <w:rsid w:val="6D7D4B28"/>
    <w:rsid w:val="6DF7DA1C"/>
    <w:rsid w:val="6E072CAE"/>
    <w:rsid w:val="6EAF5D9F"/>
    <w:rsid w:val="6F49D064"/>
    <w:rsid w:val="6F7D59CA"/>
    <w:rsid w:val="6F951F9A"/>
    <w:rsid w:val="6FD9EFB0"/>
    <w:rsid w:val="70019266"/>
    <w:rsid w:val="70306BD4"/>
    <w:rsid w:val="705A4C70"/>
    <w:rsid w:val="70CAB509"/>
    <w:rsid w:val="70EE457E"/>
    <w:rsid w:val="70F9205D"/>
    <w:rsid w:val="714502F2"/>
    <w:rsid w:val="7145CE97"/>
    <w:rsid w:val="71CF5762"/>
    <w:rsid w:val="71E78825"/>
    <w:rsid w:val="72656916"/>
    <w:rsid w:val="72DE8A89"/>
    <w:rsid w:val="7300764F"/>
    <w:rsid w:val="732EF59B"/>
    <w:rsid w:val="7356D3D5"/>
    <w:rsid w:val="73612462"/>
    <w:rsid w:val="736C7BA0"/>
    <w:rsid w:val="7387FB3D"/>
    <w:rsid w:val="73CCAB1E"/>
    <w:rsid w:val="73F49818"/>
    <w:rsid w:val="74330A03"/>
    <w:rsid w:val="745BEFFD"/>
    <w:rsid w:val="7480F1B6"/>
    <w:rsid w:val="74985E38"/>
    <w:rsid w:val="750F1B83"/>
    <w:rsid w:val="75656738"/>
    <w:rsid w:val="756E406A"/>
    <w:rsid w:val="75AC01F3"/>
    <w:rsid w:val="75B91148"/>
    <w:rsid w:val="75F83686"/>
    <w:rsid w:val="75F8FF73"/>
    <w:rsid w:val="7604E99E"/>
    <w:rsid w:val="762169E9"/>
    <w:rsid w:val="762650FC"/>
    <w:rsid w:val="76AD0710"/>
    <w:rsid w:val="76C39228"/>
    <w:rsid w:val="76FB1D63"/>
    <w:rsid w:val="77323FBC"/>
    <w:rsid w:val="774B7193"/>
    <w:rsid w:val="774F5EAF"/>
    <w:rsid w:val="77A2C744"/>
    <w:rsid w:val="77B630CE"/>
    <w:rsid w:val="77B8A968"/>
    <w:rsid w:val="784358F3"/>
    <w:rsid w:val="784DC105"/>
    <w:rsid w:val="788D87D7"/>
    <w:rsid w:val="79038410"/>
    <w:rsid w:val="7921D0FD"/>
    <w:rsid w:val="792873D6"/>
    <w:rsid w:val="794B6294"/>
    <w:rsid w:val="7952CE76"/>
    <w:rsid w:val="795CD80D"/>
    <w:rsid w:val="795D3F62"/>
    <w:rsid w:val="7961891B"/>
    <w:rsid w:val="79704AC6"/>
    <w:rsid w:val="797E2A5A"/>
    <w:rsid w:val="79850721"/>
    <w:rsid w:val="79BFE136"/>
    <w:rsid w:val="79D639A0"/>
    <w:rsid w:val="79F53EAD"/>
    <w:rsid w:val="7A49696B"/>
    <w:rsid w:val="7A6694B6"/>
    <w:rsid w:val="7AD007ED"/>
    <w:rsid w:val="7AF17D8B"/>
    <w:rsid w:val="7AF709A1"/>
    <w:rsid w:val="7B51EB0F"/>
    <w:rsid w:val="7B5E84B3"/>
    <w:rsid w:val="7B613261"/>
    <w:rsid w:val="7C4B95A8"/>
    <w:rsid w:val="7C8C206C"/>
    <w:rsid w:val="7CA9CF0F"/>
    <w:rsid w:val="7CACC7CC"/>
    <w:rsid w:val="7D7A0CBA"/>
    <w:rsid w:val="7D7C5AB6"/>
    <w:rsid w:val="7D94B682"/>
    <w:rsid w:val="7DB40AF2"/>
    <w:rsid w:val="7DE2E893"/>
    <w:rsid w:val="7E10085A"/>
    <w:rsid w:val="7E388352"/>
    <w:rsid w:val="7E39AB1C"/>
    <w:rsid w:val="7E7506FA"/>
    <w:rsid w:val="7E77AD19"/>
    <w:rsid w:val="7E7FC5B5"/>
    <w:rsid w:val="7EC5724D"/>
    <w:rsid w:val="7F5779A5"/>
    <w:rsid w:val="7F5DF14D"/>
    <w:rsid w:val="7F63B177"/>
    <w:rsid w:val="7FB26A1B"/>
    <w:rsid w:val="7FD185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4469"/>
  <w15:docId w15:val="{D89184C9-84E7-48E9-8339-456DE385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Aptos"/>
        <w:sz w:val="24"/>
        <w:szCs w:val="24"/>
        <w:lang w:val="uk-UA" w:eastAsia="uk-U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0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0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0A6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F0A6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F0A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0A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0A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0A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0A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F0A6E"/>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0"/>
    <w:tblPr>
      <w:tblCellMar>
        <w:top w:w="0" w:type="dxa"/>
        <w:left w:w="0" w:type="dxa"/>
        <w:bottom w:w="0" w:type="dxa"/>
        <w:right w:w="0" w:type="dxa"/>
      </w:tblCellMar>
    </w:tblPr>
  </w:style>
  <w:style w:type="character" w:customStyle="1" w:styleId="10">
    <w:name w:val="Заголовок 1 Знак"/>
    <w:basedOn w:val="a0"/>
    <w:link w:val="1"/>
    <w:uiPriority w:val="9"/>
    <w:rsid w:val="00DF0A6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F0A6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F0A6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F0A6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F0A6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F0A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0A6E"/>
    <w:rPr>
      <w:rFonts w:eastAsiaTheme="majorEastAsia" w:cstheme="majorBidi"/>
      <w:color w:val="595959" w:themeColor="text1" w:themeTint="A6"/>
    </w:rPr>
  </w:style>
  <w:style w:type="character" w:customStyle="1" w:styleId="80">
    <w:name w:val="Заголовок 8 Знак"/>
    <w:basedOn w:val="a0"/>
    <w:link w:val="8"/>
    <w:uiPriority w:val="9"/>
    <w:semiHidden/>
    <w:rsid w:val="00DF0A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0A6E"/>
    <w:rPr>
      <w:rFonts w:eastAsiaTheme="majorEastAsia" w:cstheme="majorBidi"/>
      <w:color w:val="272727" w:themeColor="text1" w:themeTint="D8"/>
    </w:rPr>
  </w:style>
  <w:style w:type="character" w:customStyle="1" w:styleId="a4">
    <w:name w:val="Назва Знак"/>
    <w:basedOn w:val="a0"/>
    <w:link w:val="a3"/>
    <w:uiPriority w:val="10"/>
    <w:rsid w:val="00DF0A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color w:val="595959"/>
      <w:sz w:val="28"/>
      <w:szCs w:val="28"/>
    </w:rPr>
  </w:style>
  <w:style w:type="character" w:customStyle="1" w:styleId="a6">
    <w:name w:val="Підзаголовок Знак"/>
    <w:basedOn w:val="a0"/>
    <w:link w:val="a5"/>
    <w:uiPriority w:val="11"/>
    <w:rsid w:val="00DF0A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F0A6E"/>
    <w:pPr>
      <w:spacing w:before="160"/>
      <w:jc w:val="center"/>
    </w:pPr>
    <w:rPr>
      <w:i/>
      <w:iCs/>
      <w:color w:val="404040" w:themeColor="text1" w:themeTint="BF"/>
    </w:rPr>
  </w:style>
  <w:style w:type="character" w:customStyle="1" w:styleId="a8">
    <w:name w:val="Цитата Знак"/>
    <w:basedOn w:val="a0"/>
    <w:link w:val="a7"/>
    <w:uiPriority w:val="29"/>
    <w:rsid w:val="00DF0A6E"/>
    <w:rPr>
      <w:i/>
      <w:iCs/>
      <w:color w:val="404040" w:themeColor="text1" w:themeTint="BF"/>
    </w:rPr>
  </w:style>
  <w:style w:type="paragraph" w:styleId="a9">
    <w:name w:val="List Paragraph"/>
    <w:basedOn w:val="a"/>
    <w:uiPriority w:val="34"/>
    <w:qFormat/>
    <w:rsid w:val="00DF0A6E"/>
    <w:pPr>
      <w:ind w:left="720"/>
      <w:contextualSpacing/>
    </w:pPr>
  </w:style>
  <w:style w:type="character" w:styleId="aa">
    <w:name w:val="Intense Emphasis"/>
    <w:basedOn w:val="a0"/>
    <w:uiPriority w:val="21"/>
    <w:qFormat/>
    <w:rsid w:val="00DF0A6E"/>
    <w:rPr>
      <w:i/>
      <w:iCs/>
      <w:color w:val="0F4761" w:themeColor="accent1" w:themeShade="BF"/>
    </w:rPr>
  </w:style>
  <w:style w:type="paragraph" w:styleId="ab">
    <w:name w:val="Intense Quote"/>
    <w:basedOn w:val="a"/>
    <w:next w:val="a"/>
    <w:link w:val="ac"/>
    <w:uiPriority w:val="30"/>
    <w:qFormat/>
    <w:rsid w:val="00DF0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F0A6E"/>
    <w:rPr>
      <w:i/>
      <w:iCs/>
      <w:color w:val="0F4761" w:themeColor="accent1" w:themeShade="BF"/>
    </w:rPr>
  </w:style>
  <w:style w:type="character" w:styleId="ad">
    <w:name w:val="Intense Reference"/>
    <w:basedOn w:val="a0"/>
    <w:uiPriority w:val="32"/>
    <w:qFormat/>
    <w:rsid w:val="00DF0A6E"/>
    <w:rPr>
      <w:b/>
      <w:bCs/>
      <w:smallCaps/>
      <w:color w:val="0F4761" w:themeColor="accent1" w:themeShade="BF"/>
      <w:spacing w:val="5"/>
    </w:rPr>
  </w:style>
  <w:style w:type="table" w:styleId="ae">
    <w:name w:val="Table Grid"/>
    <w:basedOn w:val="a1"/>
    <w:uiPriority w:val="39"/>
    <w:rsid w:val="00124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47A8D"/>
    <w:rPr>
      <w:color w:val="467886" w:themeColor="hyperlink"/>
      <w:u w:val="single"/>
    </w:rPr>
  </w:style>
  <w:style w:type="character" w:customStyle="1" w:styleId="11">
    <w:name w:val="Незакрита згадка1"/>
    <w:basedOn w:val="a0"/>
    <w:uiPriority w:val="99"/>
    <w:semiHidden/>
    <w:unhideWhenUsed/>
    <w:rsid w:val="00747A8D"/>
    <w:rPr>
      <w:color w:val="605E5C"/>
      <w:shd w:val="clear" w:color="auto" w:fill="E1DFDD"/>
    </w:rPr>
  </w:style>
  <w:style w:type="character" w:styleId="af0">
    <w:name w:val="annotation reference"/>
    <w:basedOn w:val="a0"/>
    <w:uiPriority w:val="99"/>
    <w:semiHidden/>
    <w:unhideWhenUsed/>
    <w:rsid w:val="006A4C02"/>
    <w:rPr>
      <w:sz w:val="16"/>
      <w:szCs w:val="16"/>
    </w:rPr>
  </w:style>
  <w:style w:type="paragraph" w:styleId="af1">
    <w:name w:val="annotation text"/>
    <w:basedOn w:val="a"/>
    <w:link w:val="af2"/>
    <w:uiPriority w:val="99"/>
    <w:semiHidden/>
    <w:unhideWhenUsed/>
    <w:pPr>
      <w:spacing w:line="240" w:lineRule="auto"/>
    </w:pPr>
    <w:rPr>
      <w:sz w:val="20"/>
      <w:szCs w:val="20"/>
    </w:rPr>
  </w:style>
  <w:style w:type="character" w:customStyle="1" w:styleId="af2">
    <w:name w:val="Текст примітки Знак"/>
    <w:basedOn w:val="a0"/>
    <w:link w:val="af1"/>
    <w:uiPriority w:val="99"/>
    <w:semiHidden/>
    <w:rPr>
      <w:sz w:val="20"/>
      <w:szCs w:val="20"/>
    </w:rPr>
  </w:style>
  <w:style w:type="paragraph" w:styleId="af3">
    <w:name w:val="Normal (Web)"/>
    <w:basedOn w:val="a"/>
    <w:uiPriority w:val="99"/>
    <w:semiHidden/>
    <w:unhideWhenUsed/>
    <w:rsid w:val="00876D6C"/>
    <w:pPr>
      <w:spacing w:before="100" w:beforeAutospacing="1" w:after="100" w:afterAutospacing="1" w:line="240" w:lineRule="auto"/>
    </w:pPr>
    <w:rPr>
      <w:rFonts w:ascii="Times New Roman" w:eastAsia="Times New Roman" w:hAnsi="Times New Roman" w:cs="Times New Roman"/>
    </w:rPr>
  </w:style>
  <w:style w:type="table" w:customStyle="1" w:styleId="af4">
    <w:basedOn w:val="a1"/>
    <w:tblPr>
      <w:tblStyleRowBandSize w:val="1"/>
      <w:tblStyleColBandSize w:val="1"/>
      <w:tblCellMar>
        <w:top w:w="15" w:type="dxa"/>
        <w:left w:w="15" w:type="dxa"/>
        <w:bottom w:w="15" w:type="dxa"/>
        <w:right w:w="15" w:type="dxa"/>
      </w:tblCellMar>
    </w:tblPr>
  </w:style>
  <w:style w:type="table" w:customStyle="1" w:styleId="af5">
    <w:basedOn w:val="a1"/>
    <w:tblPr>
      <w:tblStyleRowBandSize w:val="1"/>
      <w:tblStyleColBandSize w:val="1"/>
      <w:tblCellMar>
        <w:top w:w="15" w:type="dxa"/>
        <w:left w:w="15" w:type="dxa"/>
        <w:bottom w:w="15" w:type="dxa"/>
        <w:right w:w="15" w:type="dxa"/>
      </w:tblCellMar>
    </w:tblPr>
  </w:style>
  <w:style w:type="table" w:customStyle="1" w:styleId="af6">
    <w:basedOn w:val="a1"/>
    <w:tblPr>
      <w:tblStyleRowBandSize w:val="1"/>
      <w:tblStyleColBandSize w:val="1"/>
      <w:tblCellMar>
        <w:top w:w="100" w:type="dxa"/>
        <w:left w:w="100" w:type="dxa"/>
        <w:bottom w:w="100" w:type="dxa"/>
        <w:right w:w="100" w:type="dxa"/>
      </w:tblCellMar>
    </w:tblPr>
  </w:style>
  <w:style w:type="paragraph" w:styleId="af7">
    <w:name w:val="header"/>
    <w:basedOn w:val="a"/>
    <w:link w:val="af8"/>
    <w:uiPriority w:val="99"/>
    <w:unhideWhenUsed/>
    <w:rsid w:val="005E57AB"/>
    <w:pPr>
      <w:tabs>
        <w:tab w:val="center" w:pos="4819"/>
        <w:tab w:val="right" w:pos="9639"/>
      </w:tabs>
      <w:spacing w:after="0" w:line="240" w:lineRule="auto"/>
    </w:pPr>
  </w:style>
  <w:style w:type="character" w:customStyle="1" w:styleId="af8">
    <w:name w:val="Верхній колонтитул Знак"/>
    <w:basedOn w:val="a0"/>
    <w:link w:val="af7"/>
    <w:uiPriority w:val="99"/>
    <w:rsid w:val="005E57AB"/>
  </w:style>
  <w:style w:type="paragraph" w:styleId="af9">
    <w:name w:val="footer"/>
    <w:basedOn w:val="a"/>
    <w:link w:val="afa"/>
    <w:uiPriority w:val="99"/>
    <w:unhideWhenUsed/>
    <w:rsid w:val="005E57AB"/>
    <w:pPr>
      <w:tabs>
        <w:tab w:val="center" w:pos="4819"/>
        <w:tab w:val="right" w:pos="9639"/>
      </w:tabs>
      <w:spacing w:after="0" w:line="240" w:lineRule="auto"/>
    </w:pPr>
  </w:style>
  <w:style w:type="character" w:customStyle="1" w:styleId="afa">
    <w:name w:val="Нижній колонтитул Знак"/>
    <w:basedOn w:val="a0"/>
    <w:link w:val="af9"/>
    <w:uiPriority w:val="99"/>
    <w:rsid w:val="005E57AB"/>
  </w:style>
  <w:style w:type="paragraph" w:styleId="afb">
    <w:name w:val="Balloon Text"/>
    <w:basedOn w:val="a"/>
    <w:link w:val="afc"/>
    <w:uiPriority w:val="99"/>
    <w:semiHidden/>
    <w:unhideWhenUsed/>
    <w:rsid w:val="00326F67"/>
    <w:pPr>
      <w:spacing w:after="0" w:line="240" w:lineRule="auto"/>
    </w:pPr>
    <w:rPr>
      <w:rFonts w:ascii="Segoe UI" w:hAnsi="Segoe UI" w:cs="Segoe UI"/>
      <w:sz w:val="18"/>
      <w:szCs w:val="18"/>
    </w:rPr>
  </w:style>
  <w:style w:type="character" w:customStyle="1" w:styleId="afc">
    <w:name w:val="Текст у виносці Знак"/>
    <w:basedOn w:val="a0"/>
    <w:link w:val="afb"/>
    <w:uiPriority w:val="99"/>
    <w:semiHidden/>
    <w:rsid w:val="00326F67"/>
    <w:rPr>
      <w:rFonts w:ascii="Segoe UI" w:hAnsi="Segoe UI" w:cs="Segoe UI"/>
      <w:sz w:val="18"/>
      <w:szCs w:val="18"/>
    </w:rPr>
  </w:style>
  <w:style w:type="character" w:customStyle="1" w:styleId="21">
    <w:name w:val="Незакрита згадка2"/>
    <w:basedOn w:val="a0"/>
    <w:uiPriority w:val="99"/>
    <w:semiHidden/>
    <w:unhideWhenUsed/>
    <w:rsid w:val="00206A9E"/>
    <w:rPr>
      <w:color w:val="605E5C"/>
      <w:shd w:val="clear" w:color="auto" w:fill="E1DFDD"/>
    </w:rPr>
  </w:style>
  <w:style w:type="paragraph" w:customStyle="1" w:styleId="rtejustify">
    <w:name w:val="rtejustify"/>
    <w:basedOn w:val="a"/>
    <w:rsid w:val="003451C2"/>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normaltextrun">
    <w:name w:val="normaltextrun"/>
    <w:basedOn w:val="a0"/>
    <w:rsid w:val="008147AE"/>
  </w:style>
  <w:style w:type="character" w:styleId="afd">
    <w:name w:val="FollowedHyperlink"/>
    <w:basedOn w:val="a0"/>
    <w:uiPriority w:val="99"/>
    <w:semiHidden/>
    <w:unhideWhenUsed/>
    <w:rsid w:val="007E6F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013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W6imgCGl8Yw&amp;t=461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QjbASpmY4uOCNqm9xEqeF9fOw==">CgMxLjAyCGguZ2pkZ3hzMgloLjFmb2I5dGUyCWguM3pueXNoNzIJaC4yZXQ5MnAwMghoLnR5amN3dDIJaC4zZHk2dmttMgloLjF0M2g1c2YyCWguNGQzNG9nODgAciExSzdZYl9KS1Z4WC1qSXVreWNGQWRmYWtKYlNNd1hsUlg=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15607</Words>
  <Characters>8897</Characters>
  <Application>Microsoft Office Word</Application>
  <DocSecurity>0</DocSecurity>
  <Lines>74</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Світлана Юріївна</dc:creator>
  <cp:lastModifiedBy>Семоненко Ольга Миколаївна</cp:lastModifiedBy>
  <cp:revision>31</cp:revision>
  <cp:lastPrinted>2025-03-21T06:25:00Z</cp:lastPrinted>
  <dcterms:created xsi:type="dcterms:W3CDTF">2026-04-23T08:08:00Z</dcterms:created>
  <dcterms:modified xsi:type="dcterms:W3CDTF">2026-05-25T11:02:00Z</dcterms:modified>
</cp:coreProperties>
</file>