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7171B6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 w:rsidRPr="007171B6">
        <w:rPr>
          <w:bCs/>
          <w:sz w:val="26"/>
          <w:szCs w:val="26"/>
        </w:rPr>
        <w:tab/>
      </w:r>
      <w:r w:rsidRPr="007171B6">
        <w:rPr>
          <w:bCs/>
          <w:sz w:val="26"/>
          <w:szCs w:val="26"/>
        </w:rPr>
        <w:tab/>
      </w:r>
      <w:r w:rsidRPr="007171B6">
        <w:rPr>
          <w:bCs/>
          <w:sz w:val="26"/>
          <w:szCs w:val="26"/>
        </w:rPr>
        <w:tab/>
      </w:r>
      <w:r w:rsidRPr="007171B6">
        <w:rPr>
          <w:bCs/>
          <w:sz w:val="26"/>
          <w:szCs w:val="26"/>
        </w:rPr>
        <w:tab/>
      </w:r>
      <w:r w:rsidRPr="007171B6">
        <w:rPr>
          <w:bCs/>
          <w:sz w:val="26"/>
          <w:szCs w:val="26"/>
        </w:rPr>
        <w:tab/>
      </w:r>
      <w:r w:rsidRPr="007171B6">
        <w:rPr>
          <w:bCs/>
          <w:sz w:val="26"/>
          <w:szCs w:val="26"/>
        </w:rPr>
        <w:tab/>
      </w:r>
      <w:r w:rsidRPr="007171B6">
        <w:rPr>
          <w:bCs/>
          <w:sz w:val="26"/>
          <w:szCs w:val="26"/>
        </w:rPr>
        <w:tab/>
      </w:r>
      <w:r w:rsidRPr="007171B6">
        <w:rPr>
          <w:bCs/>
          <w:sz w:val="26"/>
          <w:szCs w:val="26"/>
        </w:rPr>
        <w:tab/>
      </w:r>
      <w:r w:rsidRPr="007171B6">
        <w:rPr>
          <w:bCs/>
          <w:sz w:val="26"/>
          <w:szCs w:val="26"/>
        </w:rPr>
        <w:tab/>
      </w:r>
      <w:r w:rsidRPr="007171B6">
        <w:rPr>
          <w:bCs/>
          <w:sz w:val="26"/>
          <w:szCs w:val="26"/>
        </w:rPr>
        <w:tab/>
      </w:r>
      <w:r w:rsidRPr="007171B6">
        <w:rPr>
          <w:bCs/>
          <w:sz w:val="26"/>
          <w:szCs w:val="26"/>
        </w:rPr>
        <w:tab/>
      </w:r>
    </w:p>
    <w:p w:rsidR="006B792E" w:rsidRPr="007171B6" w:rsidRDefault="006B792E" w:rsidP="006B792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71B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B792E" w:rsidRPr="007171B6" w:rsidRDefault="006B792E" w:rsidP="006B792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71B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B792E" w:rsidRPr="007171B6" w:rsidRDefault="006B792E" w:rsidP="006B792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71B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B792E" w:rsidRPr="007171B6" w:rsidRDefault="006B792E" w:rsidP="006B79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171B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7171B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421AD" w:rsidRPr="007171B6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7171B6">
        <w:rPr>
          <w:rFonts w:ascii="Times New Roman" w:hAnsi="Times New Roman" w:cs="Times New Roman"/>
          <w:sz w:val="26"/>
          <w:szCs w:val="26"/>
          <w:lang w:val="uk-UA"/>
        </w:rPr>
        <w:t xml:space="preserve"> червня 2024 року</w:t>
      </w:r>
    </w:p>
    <w:p w:rsidR="006B792E" w:rsidRPr="007171B6" w:rsidRDefault="006B792E" w:rsidP="006B792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171B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7171B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B792E" w:rsidRPr="007171B6" w:rsidRDefault="006B792E" w:rsidP="006B79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171B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7171B6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2F0176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7171B6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0C3086" w:rsidRPr="007171B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7171B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0C3086" w:rsidRPr="007171B6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7171B6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B792E" w:rsidRPr="007171B6" w:rsidRDefault="006B792E" w:rsidP="006B792E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171B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7171B6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7171B6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7171B6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6B792E" w:rsidRPr="007171B6" w:rsidRDefault="006B792E" w:rsidP="006B79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B792E" w:rsidRPr="007171B6" w:rsidRDefault="006B792E" w:rsidP="006B792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71B6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B792E" w:rsidRPr="007171B6" w:rsidRDefault="006B792E" w:rsidP="006B792E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</w:p>
    <w:p w:rsidR="006B792E" w:rsidRPr="007171B6" w:rsidRDefault="006B792E" w:rsidP="006B792E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171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6B792E" w:rsidRPr="007171B6" w:rsidRDefault="006B792E" w:rsidP="006B792E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B792E" w:rsidRPr="007171B6" w:rsidRDefault="006B792E" w:rsidP="006B79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6B792E" w:rsidRPr="007171B6" w:rsidRDefault="006B792E" w:rsidP="006B792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421AD" w:rsidRPr="007171B6" w:rsidRDefault="002421AD" w:rsidP="0024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1.1. Гончарова-</w:t>
      </w:r>
      <w:proofErr w:type="spellStart"/>
      <w:r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Парфьонова</w:t>
      </w:r>
      <w:proofErr w:type="spellEnd"/>
      <w:r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Ольга Олегівна, суддя Ренійського районного суду Одеської області (початок співбесіди о</w:t>
      </w:r>
      <w:r w:rsidR="002F017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</w:t>
      </w:r>
      <w:r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1</w:t>
      </w:r>
      <w:r w:rsidR="000C3086"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</w:t>
      </w:r>
      <w:r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 w:rsidR="000C3086"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2421AD" w:rsidRPr="007171B6" w:rsidRDefault="002421AD" w:rsidP="002421AD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421AD" w:rsidRPr="007171B6" w:rsidRDefault="002421AD" w:rsidP="002421AD">
      <w:pPr>
        <w:pStyle w:val="ab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171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171B6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7171B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2421AD" w:rsidRPr="007171B6" w:rsidRDefault="002421AD" w:rsidP="002421AD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421AD" w:rsidRPr="007171B6" w:rsidRDefault="002421AD" w:rsidP="002421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171B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1.2. </w:t>
      </w:r>
      <w:proofErr w:type="spellStart"/>
      <w:r w:rsidRPr="007171B6">
        <w:rPr>
          <w:rFonts w:ascii="Times New Roman" w:hAnsi="Times New Roman" w:cs="Times New Roman"/>
          <w:iCs/>
          <w:sz w:val="26"/>
          <w:szCs w:val="26"/>
          <w:lang w:val="uk-UA"/>
        </w:rPr>
        <w:t>Тьор</w:t>
      </w:r>
      <w:proofErr w:type="spellEnd"/>
      <w:r w:rsidRPr="007171B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Євгеній Миколайович, суддя </w:t>
      </w:r>
      <w:proofErr w:type="spellStart"/>
      <w:r w:rsidRPr="007171B6">
        <w:rPr>
          <w:rFonts w:ascii="Times New Roman" w:hAnsi="Times New Roman" w:cs="Times New Roman"/>
          <w:iCs/>
          <w:sz w:val="26"/>
          <w:szCs w:val="26"/>
          <w:lang w:val="uk-UA"/>
        </w:rPr>
        <w:t>Знам’янського</w:t>
      </w:r>
      <w:proofErr w:type="spellEnd"/>
      <w:r w:rsidRPr="007171B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міськрайонного суду Кіровоградської області </w:t>
      </w:r>
      <w:r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 1</w:t>
      </w:r>
      <w:r w:rsidR="000C3086"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2</w:t>
      </w:r>
      <w:r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 w:rsidR="000C3086"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7171B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6B792E" w:rsidRPr="007171B6" w:rsidRDefault="006B792E" w:rsidP="006B792E">
      <w:pPr>
        <w:pStyle w:val="ab"/>
        <w:tabs>
          <w:tab w:val="left" w:pos="426"/>
        </w:tabs>
        <w:spacing w:before="120" w:after="120" w:line="240" w:lineRule="auto"/>
        <w:ind w:left="39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171B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sectPr w:rsidR="006B792E" w:rsidRPr="007171B6" w:rsidSect="002421AD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A9" w:rsidRDefault="00534FA9" w:rsidP="00376821">
      <w:pPr>
        <w:spacing w:after="0" w:line="240" w:lineRule="auto"/>
      </w:pPr>
      <w:r>
        <w:separator/>
      </w:r>
    </w:p>
  </w:endnote>
  <w:endnote w:type="continuationSeparator" w:id="0">
    <w:p w:rsidR="00534FA9" w:rsidRDefault="00534FA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A9" w:rsidRDefault="00534FA9" w:rsidP="00376821">
      <w:pPr>
        <w:spacing w:after="0" w:line="240" w:lineRule="auto"/>
      </w:pPr>
      <w:r>
        <w:separator/>
      </w:r>
    </w:p>
  </w:footnote>
  <w:footnote w:type="continuationSeparator" w:id="0">
    <w:p w:rsidR="00534FA9" w:rsidRDefault="00534FA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336A2"/>
    <w:multiLevelType w:val="multilevel"/>
    <w:tmpl w:val="20B64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99C6448"/>
    <w:multiLevelType w:val="hybridMultilevel"/>
    <w:tmpl w:val="8EACEB2A"/>
    <w:lvl w:ilvl="0" w:tplc="AB94D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0051B18"/>
    <w:multiLevelType w:val="hybridMultilevel"/>
    <w:tmpl w:val="59E065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1"/>
  </w:num>
  <w:num w:numId="4">
    <w:abstractNumId w:val="5"/>
  </w:num>
  <w:num w:numId="5">
    <w:abstractNumId w:val="33"/>
  </w:num>
  <w:num w:numId="6">
    <w:abstractNumId w:val="2"/>
  </w:num>
  <w:num w:numId="7">
    <w:abstractNumId w:val="24"/>
  </w:num>
  <w:num w:numId="8">
    <w:abstractNumId w:val="45"/>
  </w:num>
  <w:num w:numId="9">
    <w:abstractNumId w:val="17"/>
  </w:num>
  <w:num w:numId="10">
    <w:abstractNumId w:val="3"/>
  </w:num>
  <w:num w:numId="11">
    <w:abstractNumId w:val="40"/>
  </w:num>
  <w:num w:numId="12">
    <w:abstractNumId w:val="22"/>
  </w:num>
  <w:num w:numId="13">
    <w:abstractNumId w:val="0"/>
  </w:num>
  <w:num w:numId="14">
    <w:abstractNumId w:val="26"/>
  </w:num>
  <w:num w:numId="15">
    <w:abstractNumId w:val="35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30"/>
  </w:num>
  <w:num w:numId="22">
    <w:abstractNumId w:val="10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0"/>
  </w:num>
  <w:num w:numId="28">
    <w:abstractNumId w:val="38"/>
  </w:num>
  <w:num w:numId="29">
    <w:abstractNumId w:val="43"/>
  </w:num>
  <w:num w:numId="30">
    <w:abstractNumId w:val="14"/>
  </w:num>
  <w:num w:numId="31">
    <w:abstractNumId w:val="15"/>
  </w:num>
  <w:num w:numId="32">
    <w:abstractNumId w:val="34"/>
  </w:num>
  <w:num w:numId="33">
    <w:abstractNumId w:val="27"/>
  </w:num>
  <w:num w:numId="34">
    <w:abstractNumId w:val="12"/>
  </w:num>
  <w:num w:numId="35">
    <w:abstractNumId w:val="42"/>
  </w:num>
  <w:num w:numId="36">
    <w:abstractNumId w:val="25"/>
  </w:num>
  <w:num w:numId="37">
    <w:abstractNumId w:val="16"/>
  </w:num>
  <w:num w:numId="38">
    <w:abstractNumId w:val="39"/>
  </w:num>
  <w:num w:numId="39">
    <w:abstractNumId w:val="13"/>
  </w:num>
  <w:num w:numId="40">
    <w:abstractNumId w:val="29"/>
  </w:num>
  <w:num w:numId="41">
    <w:abstractNumId w:val="8"/>
  </w:num>
  <w:num w:numId="42">
    <w:abstractNumId w:val="32"/>
  </w:num>
  <w:num w:numId="43">
    <w:abstractNumId w:val="1"/>
  </w:num>
  <w:num w:numId="44">
    <w:abstractNumId w:val="41"/>
  </w:num>
  <w:num w:numId="45">
    <w:abstractNumId w:val="28"/>
  </w:num>
  <w:num w:numId="4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3086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0E78"/>
    <w:rsid w:val="001A24EE"/>
    <w:rsid w:val="001A57A3"/>
    <w:rsid w:val="001A63D9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29F"/>
    <w:rsid w:val="002166A8"/>
    <w:rsid w:val="002211D2"/>
    <w:rsid w:val="00221669"/>
    <w:rsid w:val="00223286"/>
    <w:rsid w:val="0022464E"/>
    <w:rsid w:val="00226B1C"/>
    <w:rsid w:val="00232A50"/>
    <w:rsid w:val="00232FB5"/>
    <w:rsid w:val="002334AE"/>
    <w:rsid w:val="00233788"/>
    <w:rsid w:val="00233A96"/>
    <w:rsid w:val="00236053"/>
    <w:rsid w:val="00237941"/>
    <w:rsid w:val="00240B0B"/>
    <w:rsid w:val="002421AD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0176"/>
    <w:rsid w:val="002F10D9"/>
    <w:rsid w:val="002F42D3"/>
    <w:rsid w:val="002F4578"/>
    <w:rsid w:val="002F6BBC"/>
    <w:rsid w:val="002F6EFF"/>
    <w:rsid w:val="0030071B"/>
    <w:rsid w:val="0030082D"/>
    <w:rsid w:val="003014C7"/>
    <w:rsid w:val="00301D0B"/>
    <w:rsid w:val="003039A2"/>
    <w:rsid w:val="00304A9E"/>
    <w:rsid w:val="00304BDC"/>
    <w:rsid w:val="00305433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03B2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A7CCC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4F50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4FA9"/>
    <w:rsid w:val="00537348"/>
    <w:rsid w:val="0054210D"/>
    <w:rsid w:val="00543A26"/>
    <w:rsid w:val="005452E3"/>
    <w:rsid w:val="0055004E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2924"/>
    <w:rsid w:val="00573974"/>
    <w:rsid w:val="00573CD1"/>
    <w:rsid w:val="0057566F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8B8"/>
    <w:rsid w:val="005D4A18"/>
    <w:rsid w:val="005D52FC"/>
    <w:rsid w:val="005D670A"/>
    <w:rsid w:val="005E167A"/>
    <w:rsid w:val="005E28D1"/>
    <w:rsid w:val="005E3086"/>
    <w:rsid w:val="005E5780"/>
    <w:rsid w:val="005F3169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36567"/>
    <w:rsid w:val="00640E54"/>
    <w:rsid w:val="006430C1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B792E"/>
    <w:rsid w:val="006C03D6"/>
    <w:rsid w:val="006C74C0"/>
    <w:rsid w:val="006C7F8A"/>
    <w:rsid w:val="006D1CF0"/>
    <w:rsid w:val="006D24F6"/>
    <w:rsid w:val="006D368B"/>
    <w:rsid w:val="006D76F3"/>
    <w:rsid w:val="006E31EF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171B6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F6"/>
    <w:rsid w:val="00795A8B"/>
    <w:rsid w:val="00795E67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2C57"/>
    <w:rsid w:val="007D3A15"/>
    <w:rsid w:val="007D5AAD"/>
    <w:rsid w:val="007D7B79"/>
    <w:rsid w:val="007D7D03"/>
    <w:rsid w:val="007E259D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5CB1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43CC"/>
    <w:rsid w:val="00885447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52E"/>
    <w:rsid w:val="008D7C8F"/>
    <w:rsid w:val="008E0656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19DA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A29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45FF"/>
    <w:rsid w:val="00A650B3"/>
    <w:rsid w:val="00A671A7"/>
    <w:rsid w:val="00A67F6E"/>
    <w:rsid w:val="00A70623"/>
    <w:rsid w:val="00A7077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35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333"/>
    <w:rsid w:val="00B36558"/>
    <w:rsid w:val="00B378FA"/>
    <w:rsid w:val="00B40000"/>
    <w:rsid w:val="00B40C0D"/>
    <w:rsid w:val="00B4334B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51E4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8D2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75E6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64D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46D90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D69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B644C"/>
    <w:rsid w:val="00EC02C1"/>
    <w:rsid w:val="00EC2063"/>
    <w:rsid w:val="00EC5B1F"/>
    <w:rsid w:val="00EC786E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5B68"/>
    <w:rsid w:val="00F1703B"/>
    <w:rsid w:val="00F17054"/>
    <w:rsid w:val="00F25E49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952E7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68AB-570B-48B9-80D4-C0D99BED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2024-06-07T08:19:00Z</cp:lastPrinted>
  <dcterms:created xsi:type="dcterms:W3CDTF">2024-06-07T11:47:00Z</dcterms:created>
  <dcterms:modified xsi:type="dcterms:W3CDTF">2024-06-07T11:47:00Z</dcterms:modified>
</cp:coreProperties>
</file>