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FA6" w:rsidRPr="00383F86" w:rsidRDefault="00200FA6" w:rsidP="00200FA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200FA6" w:rsidRPr="00383F86" w:rsidRDefault="00200FA6" w:rsidP="00200FA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200FA6" w:rsidRPr="00383F86" w:rsidRDefault="00200FA6" w:rsidP="00200FA6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200FA6" w:rsidRPr="00383F86" w:rsidRDefault="00200FA6" w:rsidP="00200FA6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09 квітня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200FA6" w:rsidRPr="00556B18" w:rsidRDefault="00200FA6" w:rsidP="00200FA6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00FA6" w:rsidRPr="00556B18" w:rsidRDefault="00200FA6" w:rsidP="00200FA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200FA6" w:rsidRPr="00556B18" w:rsidRDefault="00200FA6" w:rsidP="00200FA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Дух Я.М.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>Луганський В.І., Омельян О.С.</w:t>
      </w:r>
    </w:p>
    <w:p w:rsidR="00200FA6" w:rsidRDefault="00200FA6" w:rsidP="00200FA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200FA6" w:rsidRDefault="00200FA6" w:rsidP="00200FA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200FA6" w:rsidRDefault="00200FA6" w:rsidP="00200FA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200FA6" w:rsidRPr="00383F86" w:rsidRDefault="00200FA6" w:rsidP="00200FA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200FA6" w:rsidRPr="004D489B" w:rsidRDefault="00200FA6" w:rsidP="00200FA6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1D1D1B"/>
          <w:sz w:val="26"/>
          <w:szCs w:val="26"/>
        </w:rPr>
      </w:pPr>
      <w:r w:rsidRPr="000F3AF3">
        <w:rPr>
          <w:iCs/>
          <w:sz w:val="26"/>
          <w:szCs w:val="26"/>
          <w:shd w:val="clear" w:color="auto" w:fill="FFFFFF"/>
        </w:rPr>
        <w:t>1.</w:t>
      </w:r>
      <w:r w:rsidRPr="000F3AF3">
        <w:rPr>
          <w:iCs/>
          <w:sz w:val="26"/>
          <w:szCs w:val="26"/>
          <w:shd w:val="clear" w:color="auto" w:fill="FFFFFF"/>
        </w:rPr>
        <w:tab/>
      </w:r>
      <w:r w:rsidRPr="00D46BE0">
        <w:rPr>
          <w:sz w:val="26"/>
          <w:szCs w:val="26"/>
        </w:rPr>
        <w:t xml:space="preserve">Про розгляд повідомлення </w:t>
      </w:r>
      <w:r>
        <w:rPr>
          <w:sz w:val="26"/>
          <w:szCs w:val="26"/>
        </w:rPr>
        <w:t>Василенка Валентина Валентиновича</w:t>
      </w:r>
      <w:r w:rsidRPr="00D46BE0">
        <w:rPr>
          <w:sz w:val="26"/>
          <w:szCs w:val="26"/>
        </w:rPr>
        <w:t xml:space="preserve"> щодо інформації, яка може свідчити про недостовірність (у тому числі неповноту) тверджень, указаних суддею </w:t>
      </w:r>
      <w:r>
        <w:rPr>
          <w:sz w:val="26"/>
          <w:szCs w:val="26"/>
        </w:rPr>
        <w:t xml:space="preserve">Зарічного районного суду міста Суми Сорокою Мариною </w:t>
      </w:r>
      <w:proofErr w:type="spellStart"/>
      <w:r>
        <w:rPr>
          <w:sz w:val="26"/>
          <w:szCs w:val="26"/>
        </w:rPr>
        <w:t>Ревазівною</w:t>
      </w:r>
      <w:proofErr w:type="spellEnd"/>
      <w:r w:rsidRPr="00D46BE0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D46BE0">
        <w:rPr>
          <w:sz w:val="26"/>
          <w:szCs w:val="26"/>
        </w:rPr>
        <w:t xml:space="preserve"> декларації доброчесності судді за 20</w:t>
      </w:r>
      <w:r>
        <w:rPr>
          <w:sz w:val="26"/>
          <w:szCs w:val="26"/>
        </w:rPr>
        <w:t>23</w:t>
      </w:r>
      <w:r w:rsidRPr="00D46BE0">
        <w:rPr>
          <w:sz w:val="26"/>
          <w:szCs w:val="26"/>
        </w:rPr>
        <w:t xml:space="preserve"> рік</w:t>
      </w:r>
      <w:r w:rsidRPr="004D489B">
        <w:rPr>
          <w:color w:val="1D1D1B"/>
          <w:sz w:val="26"/>
          <w:szCs w:val="26"/>
        </w:rPr>
        <w:t>.</w:t>
      </w:r>
    </w:p>
    <w:p w:rsidR="00200FA6" w:rsidRPr="001E0D5C" w:rsidRDefault="00200FA6" w:rsidP="00200FA6">
      <w:pPr>
        <w:pStyle w:val="a4"/>
        <w:spacing w:before="0" w:beforeAutospacing="0" w:after="0" w:afterAutospacing="0"/>
        <w:rPr>
          <w:sz w:val="26"/>
          <w:szCs w:val="26"/>
        </w:rPr>
      </w:pPr>
    </w:p>
    <w:p w:rsidR="00200FA6" w:rsidRPr="004D489B" w:rsidRDefault="00200FA6" w:rsidP="00200FA6">
      <w:pPr>
        <w:pStyle w:val="a4"/>
        <w:shd w:val="clear" w:color="auto" w:fill="FFFFFF"/>
        <w:spacing w:before="0" w:beforeAutospacing="0" w:after="0" w:afterAutospacing="0"/>
        <w:jc w:val="center"/>
        <w:rPr>
          <w:rStyle w:val="a3"/>
          <w:color w:val="1D1D1B"/>
          <w:sz w:val="26"/>
          <w:szCs w:val="26"/>
        </w:rPr>
      </w:pPr>
      <w:r w:rsidRPr="004D489B">
        <w:rPr>
          <w:rStyle w:val="a3"/>
          <w:color w:val="1D1D1B"/>
          <w:sz w:val="26"/>
          <w:szCs w:val="26"/>
        </w:rPr>
        <w:t xml:space="preserve">(доповідач – член Вищої кваліфікаційної комісії суддів України </w:t>
      </w:r>
      <w:r>
        <w:rPr>
          <w:rStyle w:val="a3"/>
          <w:color w:val="1D1D1B"/>
          <w:sz w:val="26"/>
          <w:szCs w:val="26"/>
        </w:rPr>
        <w:t>Дух Я.М</w:t>
      </w:r>
      <w:r w:rsidRPr="004D489B">
        <w:rPr>
          <w:rStyle w:val="a3"/>
          <w:color w:val="1D1D1B"/>
          <w:sz w:val="26"/>
          <w:szCs w:val="26"/>
        </w:rPr>
        <w:t>.)</w:t>
      </w:r>
    </w:p>
    <w:p w:rsidR="006C74A9" w:rsidRDefault="006C74A9" w:rsidP="00363E2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63E2B" w:rsidRDefault="00363E2B" w:rsidP="00363E2B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iCs/>
          <w:sz w:val="26"/>
          <w:szCs w:val="26"/>
          <w:shd w:val="clear" w:color="auto" w:fill="FFFFFF"/>
        </w:rPr>
        <w:t>2</w:t>
      </w:r>
      <w:r w:rsidRPr="000F3AF3">
        <w:rPr>
          <w:iCs/>
          <w:sz w:val="26"/>
          <w:szCs w:val="26"/>
          <w:shd w:val="clear" w:color="auto" w:fill="FFFFFF"/>
        </w:rPr>
        <w:t>.</w:t>
      </w:r>
      <w:r w:rsidRPr="000F3AF3">
        <w:rPr>
          <w:iCs/>
          <w:sz w:val="26"/>
          <w:szCs w:val="26"/>
          <w:shd w:val="clear" w:color="auto" w:fill="FFFFFF"/>
        </w:rPr>
        <w:tab/>
      </w:r>
      <w:r w:rsidRPr="0013163E">
        <w:rPr>
          <w:sz w:val="26"/>
          <w:szCs w:val="26"/>
        </w:rPr>
        <w:t xml:space="preserve">Про </w:t>
      </w:r>
      <w:r w:rsidRPr="004072BB">
        <w:rPr>
          <w:sz w:val="26"/>
          <w:szCs w:val="26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sz w:val="26"/>
          <w:szCs w:val="26"/>
        </w:rPr>
        <w:t>у</w:t>
      </w:r>
      <w:r w:rsidRPr="004072BB">
        <w:rPr>
          <w:sz w:val="26"/>
          <w:szCs w:val="26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sz w:val="26"/>
          <w:szCs w:val="26"/>
        </w:rPr>
        <w:t>.</w:t>
      </w:r>
    </w:p>
    <w:p w:rsidR="00363E2B" w:rsidRPr="00144FFE" w:rsidRDefault="00363E2B" w:rsidP="00363E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63E2B" w:rsidRDefault="00363E2B" w:rsidP="00363E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363E2B" w:rsidRDefault="00363E2B" w:rsidP="00363E2B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363E2B" w:rsidRDefault="00363E2B" w:rsidP="00363E2B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B77ECA">
        <w:rPr>
          <w:rFonts w:ascii="Times New Roman" w:hAnsi="Times New Roman" w:cs="Times New Roman"/>
          <w:bCs/>
          <w:sz w:val="26"/>
          <w:szCs w:val="26"/>
          <w:lang w:val="uk-UA"/>
        </w:rPr>
        <w:t>Курило Володимир Олександрович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63E2B" w:rsidRDefault="00363E2B" w:rsidP="00363E2B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63E2B" w:rsidRDefault="00363E2B" w:rsidP="00363E2B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Кушнір І.В.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363E2B" w:rsidRDefault="00363E2B" w:rsidP="00363E2B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363E2B" w:rsidRDefault="00363E2B" w:rsidP="00363E2B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.2.</w:t>
      </w:r>
      <w:r w:rsidRPr="00B77EC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</w:r>
      <w:proofErr w:type="spellStart"/>
      <w:r w:rsidRPr="00B77ECA">
        <w:rPr>
          <w:rFonts w:ascii="Times New Roman" w:hAnsi="Times New Roman" w:cs="Times New Roman"/>
          <w:bCs/>
          <w:sz w:val="26"/>
          <w:szCs w:val="26"/>
          <w:lang w:val="uk-UA"/>
        </w:rPr>
        <w:t>Дворнін</w:t>
      </w:r>
      <w:proofErr w:type="spellEnd"/>
      <w:r w:rsidRPr="00B77ECA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Олег Станіславович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363E2B" w:rsidRDefault="00363E2B" w:rsidP="00363E2B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63E2B" w:rsidRDefault="00363E2B" w:rsidP="00363E2B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Луганський В.І.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363E2B" w:rsidRDefault="00363E2B" w:rsidP="00363E2B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E727A6" w:rsidRDefault="00E727A6" w:rsidP="00E727A6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2.3.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4B7CB7">
        <w:rPr>
          <w:rFonts w:ascii="Times New Roman" w:hAnsi="Times New Roman" w:cs="Times New Roman"/>
          <w:bCs/>
          <w:sz w:val="26"/>
          <w:szCs w:val="26"/>
          <w:lang w:val="uk-UA"/>
        </w:rPr>
        <w:t>Глоба Максим Миколайович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E727A6" w:rsidRDefault="00E727A6" w:rsidP="00E727A6">
      <w:pPr>
        <w:pStyle w:val="a5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E727A6" w:rsidRDefault="00E727A6" w:rsidP="00E727A6">
      <w:pPr>
        <w:pStyle w:val="a5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Дух Я.М.</w:t>
      </w:r>
      <w:r w:rsidRPr="00692CB5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363E2B" w:rsidRPr="00363E2B" w:rsidRDefault="00363E2B">
      <w:pPr>
        <w:rPr>
          <w:rFonts w:ascii="Times New Roman" w:hAnsi="Times New Roman" w:cs="Times New Roman"/>
          <w:sz w:val="26"/>
          <w:szCs w:val="26"/>
          <w:lang w:val="uk-UA"/>
        </w:rPr>
      </w:pPr>
      <w:bookmarkStart w:id="1" w:name="_GoBack"/>
      <w:bookmarkEnd w:id="1"/>
    </w:p>
    <w:sectPr w:rsidR="00363E2B" w:rsidRPr="00363E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FA6"/>
    <w:rsid w:val="00200FA6"/>
    <w:rsid w:val="00363E2B"/>
    <w:rsid w:val="006C74A9"/>
    <w:rsid w:val="00C4537B"/>
    <w:rsid w:val="00E7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17B07-0E8B-4ECF-B254-73418E40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0FA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00FA6"/>
    <w:rPr>
      <w:i/>
      <w:iCs/>
    </w:rPr>
  </w:style>
  <w:style w:type="paragraph" w:styleId="a4">
    <w:name w:val="Normal (Web)"/>
    <w:basedOn w:val="a"/>
    <w:uiPriority w:val="99"/>
    <w:unhideWhenUsed/>
    <w:rsid w:val="0020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justify">
    <w:name w:val="rtejustify"/>
    <w:basedOn w:val="a"/>
    <w:rsid w:val="0020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List Paragraph"/>
    <w:basedOn w:val="a"/>
    <w:qFormat/>
    <w:rsid w:val="00363E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dcterms:created xsi:type="dcterms:W3CDTF">2026-03-12T14:24:00Z</dcterms:created>
  <dcterms:modified xsi:type="dcterms:W3CDTF">2026-04-01T12:24:00Z</dcterms:modified>
</cp:coreProperties>
</file>