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8F" w:rsidRDefault="0024008F" w:rsidP="00240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A03DA" w:rsidRPr="00B77645" w:rsidRDefault="005A03DA" w:rsidP="005A0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A03DA" w:rsidRPr="00B77645" w:rsidRDefault="005A03DA" w:rsidP="005A03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A03DA" w:rsidRPr="00B77645" w:rsidRDefault="005A03DA" w:rsidP="005A03D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A03DA" w:rsidRPr="00B77645" w:rsidRDefault="005A03DA" w:rsidP="005A03D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</w:t>
      </w:r>
      <w:r w:rsidRPr="00B776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5A03DA" w:rsidRPr="00B77645" w:rsidRDefault="005A03DA" w:rsidP="005A03DA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A03DA" w:rsidRPr="00B77645" w:rsidRDefault="005A03DA" w:rsidP="005A03D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A03DA" w:rsidRDefault="005A03DA" w:rsidP="005A0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A03DA" w:rsidRPr="00B77645" w:rsidRDefault="005A03DA" w:rsidP="005A0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A03DA" w:rsidRPr="00B77645" w:rsidRDefault="005A03DA" w:rsidP="005A0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A03DA" w:rsidRDefault="005A03DA" w:rsidP="005A0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A03DA" w:rsidRPr="00B77645" w:rsidRDefault="005A03DA" w:rsidP="005A0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A03DA" w:rsidRPr="00DE51A8" w:rsidRDefault="005A03DA" w:rsidP="005A03DA">
      <w:pPr>
        <w:shd w:val="clear" w:color="auto" w:fill="FFFFFF"/>
        <w:tabs>
          <w:tab w:val="left" w:pos="730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E51A8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DE51A8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DE51A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участі кандидата </w:t>
      </w:r>
      <w:proofErr w:type="spellStart"/>
      <w:r w:rsidRPr="00DE51A8">
        <w:rPr>
          <w:rFonts w:ascii="Times New Roman" w:hAnsi="Times New Roman" w:cs="Times New Roman"/>
          <w:sz w:val="26"/>
          <w:szCs w:val="26"/>
          <w:lang w:val="uk-UA"/>
        </w:rPr>
        <w:t>Чернової</w:t>
      </w:r>
      <w:proofErr w:type="spellEnd"/>
      <w:r w:rsidRPr="00DE51A8">
        <w:rPr>
          <w:rFonts w:ascii="Times New Roman" w:hAnsi="Times New Roman" w:cs="Times New Roman"/>
          <w:sz w:val="26"/>
          <w:szCs w:val="26"/>
          <w:lang w:val="uk-UA"/>
        </w:rPr>
        <w:t xml:space="preserve"> Олени Вікторівни</w:t>
      </w:r>
      <w:r w:rsidRPr="00DE5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DE51A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 w:rsidRPr="00DE51A8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5A03DA" w:rsidRPr="00DE51A8" w:rsidRDefault="005A03DA" w:rsidP="005A03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03DA" w:rsidRPr="00DE51A8" w:rsidRDefault="005A03DA" w:rsidP="005A03DA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E51A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E51A8">
        <w:rPr>
          <w:rFonts w:ascii="Times New Roman" w:hAnsi="Times New Roman" w:cs="Times New Roman"/>
          <w:bCs/>
          <w:i/>
          <w:sz w:val="26"/>
          <w:szCs w:val="26"/>
          <w:lang w:val="uk-UA"/>
        </w:rPr>
        <w:t>Чумак С.Ю</w:t>
      </w:r>
      <w:r w:rsidRPr="00DE51A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A03DA" w:rsidRPr="00DE51A8" w:rsidRDefault="005A03DA" w:rsidP="005A03DA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A03DA" w:rsidRPr="00DE51A8" w:rsidRDefault="005A03DA" w:rsidP="005A03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DE51A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 </w:t>
      </w:r>
      <w:r w:rsidRPr="00DE51A8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DE5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припинення проведення кваліфікаційного оцінювання судді </w:t>
      </w:r>
      <w:r w:rsidRPr="00DE51A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Самбірського міськрайонного суду Львівської області Галина Володимира Петровича</w:t>
      </w:r>
      <w:r w:rsidRPr="00DE5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5A03DA" w:rsidRPr="00DE51A8" w:rsidRDefault="005A03DA" w:rsidP="005A03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A03DA" w:rsidRPr="00DE51A8" w:rsidRDefault="005A03DA" w:rsidP="005A03DA">
      <w:pPr>
        <w:spacing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DE51A8">
        <w:rPr>
          <w:rFonts w:ascii="Times New Roman" w:hAnsi="Times New Roman" w:cs="Times New Roman"/>
          <w:bCs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5A03DA" w:rsidRPr="00DE51A8" w:rsidRDefault="005A03DA" w:rsidP="005A03D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A03DA" w:rsidRPr="00DE51A8" w:rsidRDefault="005A03DA" w:rsidP="005A03DA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E51A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3. </w:t>
      </w:r>
      <w:r w:rsidRPr="00DE51A8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DE51A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проведення кваліфікаційного оцінювання судді Прилуцького міськрайонного суду Чернігівської області </w:t>
      </w:r>
      <w:proofErr w:type="spellStart"/>
      <w:r w:rsidRPr="00DE51A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Бездідька</w:t>
      </w:r>
      <w:proofErr w:type="spellEnd"/>
      <w:r w:rsidRPr="00DE51A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Миколайовича на відповідність займаній посаді.</w:t>
      </w:r>
    </w:p>
    <w:p w:rsidR="005A03DA" w:rsidRPr="00DE51A8" w:rsidRDefault="005A03DA" w:rsidP="005A03DA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A03DA" w:rsidRPr="00DE51A8" w:rsidRDefault="005A03DA" w:rsidP="005A03DA">
      <w:pPr>
        <w:spacing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DE51A8">
        <w:rPr>
          <w:rFonts w:ascii="Times New Roman" w:hAnsi="Times New Roman" w:cs="Times New Roman"/>
          <w:bCs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5A03DA" w:rsidRPr="00DE51A8" w:rsidRDefault="005A03DA" w:rsidP="005A03D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A03DA" w:rsidRPr="00DE51A8" w:rsidRDefault="005A03DA" w:rsidP="005A03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4008F" w:rsidRDefault="0024008F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</w:p>
    <w:sectPr w:rsidR="0024008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547" w:rsidRDefault="00934547" w:rsidP="00376821">
      <w:pPr>
        <w:spacing w:after="0" w:line="240" w:lineRule="auto"/>
      </w:pPr>
      <w:r>
        <w:separator/>
      </w:r>
    </w:p>
  </w:endnote>
  <w:endnote w:type="continuationSeparator" w:id="0">
    <w:p w:rsidR="00934547" w:rsidRDefault="0093454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547" w:rsidRDefault="00934547" w:rsidP="00376821">
      <w:pPr>
        <w:spacing w:after="0" w:line="240" w:lineRule="auto"/>
      </w:pPr>
      <w:r>
        <w:separator/>
      </w:r>
    </w:p>
  </w:footnote>
  <w:footnote w:type="continuationSeparator" w:id="0">
    <w:p w:rsidR="00934547" w:rsidRDefault="0093454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440A9"/>
    <w:multiLevelType w:val="hybridMultilevel"/>
    <w:tmpl w:val="ECECB9AA"/>
    <w:lvl w:ilvl="0" w:tplc="0A6E9A38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"/>
  </w:num>
  <w:num w:numId="5">
    <w:abstractNumId w:val="21"/>
  </w:num>
  <w:num w:numId="6">
    <w:abstractNumId w:val="16"/>
  </w:num>
  <w:num w:numId="7">
    <w:abstractNumId w:val="19"/>
  </w:num>
  <w:num w:numId="8">
    <w:abstractNumId w:val="23"/>
  </w:num>
  <w:num w:numId="9">
    <w:abstractNumId w:val="30"/>
  </w:num>
  <w:num w:numId="10">
    <w:abstractNumId w:val="29"/>
  </w:num>
  <w:num w:numId="11">
    <w:abstractNumId w:val="9"/>
  </w:num>
  <w:num w:numId="12">
    <w:abstractNumId w:val="26"/>
  </w:num>
  <w:num w:numId="13">
    <w:abstractNumId w:val="20"/>
  </w:num>
  <w:num w:numId="14">
    <w:abstractNumId w:val="4"/>
  </w:num>
  <w:num w:numId="15">
    <w:abstractNumId w:val="13"/>
  </w:num>
  <w:num w:numId="16">
    <w:abstractNumId w:val="22"/>
  </w:num>
  <w:num w:numId="17">
    <w:abstractNumId w:val="12"/>
  </w:num>
  <w:num w:numId="18">
    <w:abstractNumId w:val="15"/>
  </w:num>
  <w:num w:numId="19">
    <w:abstractNumId w:val="10"/>
  </w:num>
  <w:num w:numId="20">
    <w:abstractNumId w:val="27"/>
  </w:num>
  <w:num w:numId="21">
    <w:abstractNumId w:val="18"/>
  </w:num>
  <w:num w:numId="22">
    <w:abstractNumId w:val="2"/>
  </w:num>
  <w:num w:numId="23">
    <w:abstractNumId w:val="14"/>
  </w:num>
  <w:num w:numId="24">
    <w:abstractNumId w:val="6"/>
  </w:num>
  <w:num w:numId="25">
    <w:abstractNumId w:val="28"/>
  </w:num>
  <w:num w:numId="26">
    <w:abstractNumId w:val="5"/>
  </w:num>
  <w:num w:numId="27">
    <w:abstractNumId w:val="17"/>
  </w:num>
  <w:num w:numId="28">
    <w:abstractNumId w:val="8"/>
  </w:num>
  <w:num w:numId="29">
    <w:abstractNumId w:val="3"/>
  </w:num>
  <w:num w:numId="30">
    <w:abstractNumId w:val="24"/>
  </w:num>
  <w:num w:numId="3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2F18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0C56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3DA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6C3E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104E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3B5F-C899-4308-82A4-F4A98028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2025-04-15T06:27:00Z</cp:lastPrinted>
  <dcterms:created xsi:type="dcterms:W3CDTF">2025-04-24T13:05:00Z</dcterms:created>
  <dcterms:modified xsi:type="dcterms:W3CDTF">2025-04-24T13:06:00Z</dcterms:modified>
</cp:coreProperties>
</file>